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8" w:rsidRDefault="00E01E98">
      <w:r>
        <w:rPr>
          <w:noProof/>
          <w:lang w:eastAsia="sl-SI"/>
        </w:rPr>
        <w:drawing>
          <wp:inline distT="0" distB="0" distL="0" distR="0">
            <wp:extent cx="4276725" cy="1038225"/>
            <wp:effectExtent l="19050" t="0" r="9525" b="0"/>
            <wp:docPr id="4" name="Slika 4" descr="http://www.beegeesus.si/assets/img/logo-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egeesus.si/assets/img/logo-s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98" w:rsidRDefault="00E01E98"/>
    <w:p w:rsidR="00E01E98" w:rsidRDefault="00E01E98" w:rsidP="00E01E98">
      <w:pPr>
        <w:pStyle w:val="Navadensplet"/>
        <w:shd w:val="clear" w:color="auto" w:fill="FFFFFF"/>
        <w:spacing w:before="0" w:beforeAutospacing="0" w:after="248" w:afterAutospacing="0" w:line="497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BE3058">
        <w:rPr>
          <w:rFonts w:ascii="Arial" w:hAnsi="Arial" w:cs="Arial"/>
          <w:color w:val="333333"/>
          <w:sz w:val="28"/>
          <w:szCs w:val="28"/>
        </w:rPr>
        <w:t xml:space="preserve">ponuja edinstveno glasbeno doživetje, tako da iskreno </w:t>
      </w:r>
      <w:r>
        <w:rPr>
          <w:rFonts w:ascii="Arial" w:hAnsi="Arial" w:cs="Arial"/>
          <w:color w:val="333333"/>
          <w:sz w:val="28"/>
          <w:szCs w:val="28"/>
        </w:rPr>
        <w:t xml:space="preserve">vabljeni </w:t>
      </w:r>
      <w:r w:rsidRPr="00BE3058">
        <w:rPr>
          <w:rFonts w:ascii="Arial" w:hAnsi="Arial" w:cs="Arial"/>
          <w:color w:val="333333"/>
          <w:sz w:val="28"/>
          <w:szCs w:val="28"/>
        </w:rPr>
        <w:t xml:space="preserve"> v soboto,</w:t>
      </w:r>
    </w:p>
    <w:p w:rsidR="00E01E98" w:rsidRPr="00E01E98" w:rsidRDefault="00E01E98" w:rsidP="00E01E98">
      <w:pPr>
        <w:pStyle w:val="Navadensplet"/>
        <w:shd w:val="clear" w:color="auto" w:fill="FFFFFF"/>
        <w:spacing w:before="0" w:beforeAutospacing="0" w:after="248" w:afterAutospacing="0" w:line="497" w:lineRule="atLeast"/>
        <w:jc w:val="center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E01E98">
        <w:rPr>
          <w:rFonts w:ascii="Arial" w:hAnsi="Arial" w:cs="Arial"/>
          <w:b/>
          <w:color w:val="333333"/>
          <w:sz w:val="40"/>
          <w:szCs w:val="40"/>
        </w:rPr>
        <w:t>17. oktobra, ob 17.00,</w:t>
      </w:r>
    </w:p>
    <w:p w:rsidR="00E01E98" w:rsidRPr="00E01E98" w:rsidRDefault="00E01E98" w:rsidP="00E01E98">
      <w:pPr>
        <w:pStyle w:val="Navadensplet"/>
        <w:shd w:val="clear" w:color="auto" w:fill="FFFFFF"/>
        <w:spacing w:before="0" w:beforeAutospacing="0" w:after="248" w:afterAutospacing="0" w:line="497" w:lineRule="atLeast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E01E98">
        <w:rPr>
          <w:rFonts w:ascii="Arial" w:hAnsi="Arial" w:cs="Arial"/>
          <w:b/>
          <w:color w:val="333333"/>
          <w:sz w:val="40"/>
          <w:szCs w:val="40"/>
        </w:rPr>
        <w:t xml:space="preserve">v cerkev sv. </w:t>
      </w:r>
      <w:proofErr w:type="spellStart"/>
      <w:r w:rsidRPr="00E01E98">
        <w:rPr>
          <w:rFonts w:ascii="Arial" w:hAnsi="Arial" w:cs="Arial"/>
          <w:b/>
          <w:color w:val="333333"/>
          <w:sz w:val="40"/>
          <w:szCs w:val="40"/>
        </w:rPr>
        <w:t>Egidija</w:t>
      </w:r>
      <w:proofErr w:type="spellEnd"/>
      <w:r w:rsidRPr="00E01E98">
        <w:rPr>
          <w:rFonts w:ascii="Arial" w:hAnsi="Arial" w:cs="Arial"/>
          <w:b/>
          <w:color w:val="333333"/>
          <w:sz w:val="40"/>
          <w:szCs w:val="40"/>
        </w:rPr>
        <w:t xml:space="preserve"> na Ravnah.</w:t>
      </w:r>
    </w:p>
    <w:p w:rsidR="00E01E98" w:rsidRDefault="00E01E98"/>
    <w:p w:rsidR="002E3ACC" w:rsidRDefault="00E01E98">
      <w:r>
        <w:rPr>
          <w:noProof/>
          <w:lang w:eastAsia="sl-SI"/>
        </w:rPr>
        <w:drawing>
          <wp:inline distT="0" distB="0" distL="0" distR="0">
            <wp:extent cx="5760720" cy="3842355"/>
            <wp:effectExtent l="19050" t="0" r="0" b="0"/>
            <wp:docPr id="1" name="Slika 1" descr="http://www.beegeesus.si/galleries/2015-05-25-gospel-fever-2015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egeesus.si/galleries/2015-05-25-gospel-fever-2015/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F7" w:rsidRDefault="00402DF7"/>
    <w:p w:rsidR="00E01E98" w:rsidRPr="00402DF7" w:rsidRDefault="00E01E98" w:rsidP="00402DF7">
      <w:pPr>
        <w:pStyle w:val="Navadensplet"/>
        <w:shd w:val="clear" w:color="auto" w:fill="FFFFFF"/>
        <w:spacing w:before="0" w:beforeAutospacing="0" w:after="248" w:afterAutospacing="0" w:line="497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BE3058">
        <w:rPr>
          <w:rFonts w:ascii="Arial" w:hAnsi="Arial" w:cs="Arial"/>
          <w:color w:val="333333"/>
          <w:sz w:val="28"/>
          <w:szCs w:val="28"/>
        </w:rPr>
        <w:t xml:space="preserve">Bee </w:t>
      </w:r>
      <w:proofErr w:type="spellStart"/>
      <w:r w:rsidRPr="00BE3058">
        <w:rPr>
          <w:rFonts w:ascii="Arial" w:hAnsi="Arial" w:cs="Arial"/>
          <w:color w:val="333333"/>
          <w:sz w:val="28"/>
          <w:szCs w:val="28"/>
        </w:rPr>
        <w:t>Geesus</w:t>
      </w:r>
      <w:proofErr w:type="spellEnd"/>
      <w:r w:rsidRPr="00BE3058">
        <w:rPr>
          <w:rFonts w:ascii="Arial" w:hAnsi="Arial" w:cs="Arial"/>
          <w:color w:val="333333"/>
          <w:sz w:val="28"/>
          <w:szCs w:val="28"/>
        </w:rPr>
        <w:t xml:space="preserve"> je slovenski </w:t>
      </w:r>
      <w:r>
        <w:rPr>
          <w:rFonts w:ascii="Arial" w:hAnsi="Arial" w:cs="Arial"/>
          <w:color w:val="333333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cappella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BE3058">
        <w:rPr>
          <w:rFonts w:ascii="Arial" w:hAnsi="Arial" w:cs="Arial"/>
          <w:color w:val="333333"/>
          <w:sz w:val="28"/>
          <w:szCs w:val="28"/>
        </w:rPr>
        <w:t xml:space="preserve">gospel zbor. </w:t>
      </w:r>
      <w:r>
        <w:rPr>
          <w:rFonts w:ascii="Arial" w:hAnsi="Arial" w:cs="Arial"/>
          <w:color w:val="333333"/>
          <w:sz w:val="28"/>
          <w:szCs w:val="28"/>
        </w:rPr>
        <w:t>Pojejo pod taktirko</w:t>
      </w:r>
      <w:r w:rsidRPr="00BE3058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vidnega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akapelista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BE3058">
        <w:rPr>
          <w:rFonts w:ascii="Arial" w:hAnsi="Arial" w:cs="Arial"/>
          <w:color w:val="333333"/>
          <w:sz w:val="28"/>
          <w:szCs w:val="28"/>
        </w:rPr>
        <w:t xml:space="preserve">Mateja Virtiča. Svojemu glasbenemu izrazu pravijo Gospel </w:t>
      </w:r>
      <w:proofErr w:type="spellStart"/>
      <w:r w:rsidRPr="00BE3058">
        <w:rPr>
          <w:rFonts w:ascii="Arial" w:hAnsi="Arial" w:cs="Arial"/>
          <w:color w:val="333333"/>
          <w:sz w:val="28"/>
          <w:szCs w:val="28"/>
        </w:rPr>
        <w:t>Fever</w:t>
      </w:r>
      <w:proofErr w:type="spellEnd"/>
      <w:r w:rsidRPr="00BE3058">
        <w:rPr>
          <w:rFonts w:ascii="Arial" w:hAnsi="Arial" w:cs="Arial"/>
          <w:color w:val="333333"/>
          <w:sz w:val="28"/>
          <w:szCs w:val="28"/>
        </w:rPr>
        <w:t>, zanj pa je značilna energična izvedba črnske duhovne glasbe z močno harmonijo in čvrstim ritmom.</w:t>
      </w:r>
    </w:p>
    <w:sectPr w:rsidR="00E01E98" w:rsidRPr="00402DF7" w:rsidSect="002E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E98"/>
    <w:rsid w:val="002E3ACC"/>
    <w:rsid w:val="00402DF7"/>
    <w:rsid w:val="00E0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3A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E9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0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2015-10-11T16:38:00Z</dcterms:created>
  <dcterms:modified xsi:type="dcterms:W3CDTF">2015-10-11T16:55:00Z</dcterms:modified>
</cp:coreProperties>
</file>