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010F" w14:textId="77777777" w:rsidR="00F82492" w:rsidRDefault="004B04D7" w:rsidP="00F82492">
      <w:r>
        <w:rPr>
          <w:noProof/>
        </w:rPr>
        <w:drawing>
          <wp:anchor distT="0" distB="0" distL="114300" distR="114300" simplePos="0" relativeHeight="251659264" behindDoc="0" locked="0" layoutInCell="1" allowOverlap="1" wp14:anchorId="6820D02E" wp14:editId="4DDF5B96">
            <wp:simplePos x="0" y="0"/>
            <wp:positionH relativeFrom="column">
              <wp:posOffset>-518795</wp:posOffset>
            </wp:positionH>
            <wp:positionV relativeFrom="paragraph">
              <wp:posOffset>381000</wp:posOffset>
            </wp:positionV>
            <wp:extent cx="1914525" cy="749300"/>
            <wp:effectExtent l="228600" t="209550" r="238125" b="203200"/>
            <wp:wrapSquare wrapText="bothSides"/>
            <wp:docPr id="24" name="Graphic 23">
              <a:extLst xmlns:a="http://schemas.openxmlformats.org/drawingml/2006/main">
                <a:ext uri="{FF2B5EF4-FFF2-40B4-BE49-F238E27FC236}">
                  <a16:creationId xmlns:a16="http://schemas.microsoft.com/office/drawing/2014/main" id="{E07A2E84-6E61-2146-8381-270A3B3C6D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a:extLst>
                        <a:ext uri="{FF2B5EF4-FFF2-40B4-BE49-F238E27FC236}">
                          <a16:creationId xmlns:a16="http://schemas.microsoft.com/office/drawing/2014/main" id="{E07A2E84-6E61-2146-8381-270A3B3C6DDB}"/>
                        </a:ext>
                      </a:extLst>
                    </pic:cNvPr>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914525" cy="749300"/>
                    </a:xfrm>
                    <a:prstGeom prst="rect">
                      <a:avLst/>
                    </a:prstGeom>
                    <a:effectLst>
                      <a:outerShdw blurRad="241300" sx="106000" sy="106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82492">
        <w:rPr>
          <w:noProof/>
        </w:rPr>
        <w:drawing>
          <wp:anchor distT="0" distB="0" distL="114300" distR="114300" simplePos="0" relativeHeight="251658240" behindDoc="0" locked="0" layoutInCell="1" allowOverlap="1" wp14:anchorId="0CC97265" wp14:editId="27364B8F">
            <wp:simplePos x="0" y="0"/>
            <wp:positionH relativeFrom="column">
              <wp:posOffset>-899795</wp:posOffset>
            </wp:positionH>
            <wp:positionV relativeFrom="paragraph">
              <wp:posOffset>0</wp:posOffset>
            </wp:positionV>
            <wp:extent cx="7585075" cy="1876425"/>
            <wp:effectExtent l="0" t="0" r="0" b="952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44" b="48884"/>
                    <a:stretch/>
                  </pic:blipFill>
                  <pic:spPr bwMode="auto">
                    <a:xfrm>
                      <a:off x="0" y="0"/>
                      <a:ext cx="7585075"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CB4B21" w14:textId="77777777" w:rsidR="00F82492" w:rsidRPr="00F82492" w:rsidRDefault="00F82492" w:rsidP="005823DA">
      <w:pPr>
        <w:jc w:val="both"/>
      </w:pPr>
      <w:r w:rsidRPr="00F82492">
        <w:rPr>
          <w:rFonts w:ascii="Roboto Condensed" w:hAnsi="Roboto Condensed"/>
          <w:b/>
          <w:bCs/>
          <w:sz w:val="18"/>
          <w:szCs w:val="18"/>
        </w:rPr>
        <w:t xml:space="preserve">Skupina </w:t>
      </w:r>
      <w:proofErr w:type="spellStart"/>
      <w:r w:rsidRPr="00F82492">
        <w:rPr>
          <w:rFonts w:ascii="Roboto Condensed" w:hAnsi="Roboto Condensed"/>
          <w:b/>
          <w:bCs/>
          <w:sz w:val="18"/>
          <w:szCs w:val="18"/>
        </w:rPr>
        <w:t>Cablex</w:t>
      </w:r>
      <w:proofErr w:type="spellEnd"/>
      <w:r w:rsidRPr="00F82492">
        <w:rPr>
          <w:rFonts w:ascii="Roboto Condensed" w:hAnsi="Roboto Condensed"/>
          <w:b/>
          <w:bCs/>
          <w:sz w:val="18"/>
          <w:szCs w:val="18"/>
        </w:rPr>
        <w:t xml:space="preserve"> je priznano slovensko podjetje s 30-letno tradicijo na področju kabelske konfekcije. Z več kot 3</w:t>
      </w:r>
      <w:r>
        <w:rPr>
          <w:rFonts w:ascii="Roboto Condensed" w:hAnsi="Roboto Condensed"/>
          <w:b/>
          <w:bCs/>
          <w:sz w:val="18"/>
          <w:szCs w:val="18"/>
        </w:rPr>
        <w:t>.3</w:t>
      </w:r>
      <w:r w:rsidRPr="00F82492">
        <w:rPr>
          <w:rFonts w:ascii="Roboto Condensed" w:hAnsi="Roboto Condensed"/>
          <w:b/>
          <w:bCs/>
          <w:sz w:val="18"/>
          <w:szCs w:val="18"/>
        </w:rPr>
        <w:t xml:space="preserve">00 zaposlenimi, dvanajstimi proizvodnimi enotami v različnih predelih Evrope, Turčije in na Kitajskem ter najsodobnejšo tehnologijo smo eden najvidnejših sistemskih razvijalcev in dobaviteljev električnih ožičenj, plastičnih in silikonskih izdelkov ter specifičnih mehanskih sklopov in orodij za področje bele tehnike, avtomobilske industrije in ostale industrije. Mednarodno poslovanje skupine </w:t>
      </w:r>
      <w:proofErr w:type="spellStart"/>
      <w:r w:rsidRPr="00F82492">
        <w:rPr>
          <w:rFonts w:ascii="Roboto Condensed" w:hAnsi="Roboto Condensed"/>
          <w:b/>
          <w:bCs/>
          <w:sz w:val="18"/>
          <w:szCs w:val="18"/>
        </w:rPr>
        <w:t>Cablex</w:t>
      </w:r>
      <w:proofErr w:type="spellEnd"/>
      <w:r w:rsidRPr="00F82492">
        <w:rPr>
          <w:rFonts w:ascii="Roboto Condensed" w:hAnsi="Roboto Condensed"/>
          <w:b/>
          <w:bCs/>
          <w:sz w:val="18"/>
          <w:szCs w:val="18"/>
        </w:rPr>
        <w:t xml:space="preserve"> omogoča širok spekter kariernih možnosti doma in v tujini.</w:t>
      </w:r>
    </w:p>
    <w:p w14:paraId="170E110D" w14:textId="77777777" w:rsidR="00F82492" w:rsidRDefault="00F82492" w:rsidP="005823DA">
      <w:pPr>
        <w:spacing w:after="120"/>
        <w:jc w:val="both"/>
        <w:rPr>
          <w:rFonts w:ascii="Roboto Condensed" w:hAnsi="Roboto Condensed"/>
          <w:sz w:val="18"/>
          <w:szCs w:val="18"/>
        </w:rPr>
      </w:pPr>
      <w:r w:rsidRPr="00F82492">
        <w:rPr>
          <w:rFonts w:ascii="Roboto Condensed" w:hAnsi="Roboto Condensed"/>
          <w:sz w:val="18"/>
          <w:szCs w:val="18"/>
        </w:rPr>
        <w:t xml:space="preserve">V našem podjetju </w:t>
      </w:r>
      <w:proofErr w:type="spellStart"/>
      <w:r w:rsidRPr="00F82492">
        <w:rPr>
          <w:rFonts w:ascii="Roboto Condensed" w:hAnsi="Roboto Condensed"/>
          <w:b/>
          <w:bCs/>
          <w:sz w:val="18"/>
          <w:szCs w:val="18"/>
        </w:rPr>
        <w:t>Cablex</w:t>
      </w:r>
      <w:proofErr w:type="spellEnd"/>
      <w:r w:rsidRPr="00F82492">
        <w:rPr>
          <w:rFonts w:ascii="Roboto Condensed" w:hAnsi="Roboto Condensed"/>
          <w:b/>
          <w:bCs/>
          <w:sz w:val="18"/>
          <w:szCs w:val="18"/>
        </w:rPr>
        <w:t>-</w:t>
      </w:r>
      <w:r w:rsidR="00907212">
        <w:rPr>
          <w:rFonts w:ascii="Roboto Condensed" w:hAnsi="Roboto Condensed"/>
          <w:b/>
          <w:bCs/>
          <w:sz w:val="18"/>
          <w:szCs w:val="18"/>
        </w:rPr>
        <w:t>M</w:t>
      </w:r>
      <w:r w:rsidRPr="00F82492">
        <w:rPr>
          <w:rFonts w:ascii="Roboto Condensed" w:hAnsi="Roboto Condensed"/>
          <w:b/>
          <w:bCs/>
          <w:sz w:val="18"/>
          <w:szCs w:val="18"/>
        </w:rPr>
        <w:t xml:space="preserve">, </w:t>
      </w:r>
      <w:proofErr w:type="spellStart"/>
      <w:r w:rsidRPr="00F82492">
        <w:rPr>
          <w:rFonts w:ascii="Roboto Condensed" w:hAnsi="Roboto Condensed"/>
          <w:b/>
          <w:bCs/>
          <w:sz w:val="18"/>
          <w:szCs w:val="18"/>
        </w:rPr>
        <w:t>d.o.o</w:t>
      </w:r>
      <w:proofErr w:type="spellEnd"/>
      <w:r w:rsidRPr="00F82492">
        <w:rPr>
          <w:rFonts w:ascii="Roboto Condensed" w:hAnsi="Roboto Condensed"/>
          <w:b/>
          <w:bCs/>
          <w:sz w:val="18"/>
          <w:szCs w:val="18"/>
        </w:rPr>
        <w:t xml:space="preserve">., s sedežem v </w:t>
      </w:r>
      <w:r w:rsidR="00907212">
        <w:rPr>
          <w:rFonts w:ascii="Roboto Condensed" w:hAnsi="Roboto Condensed"/>
          <w:b/>
          <w:bCs/>
          <w:sz w:val="18"/>
          <w:szCs w:val="18"/>
        </w:rPr>
        <w:t>Mežici</w:t>
      </w:r>
      <w:r w:rsidRPr="00F82492">
        <w:rPr>
          <w:rFonts w:ascii="Roboto Condensed" w:hAnsi="Roboto Condensed"/>
          <w:sz w:val="18"/>
          <w:szCs w:val="18"/>
        </w:rPr>
        <w:t xml:space="preserve">, specializiranem na področju </w:t>
      </w:r>
      <w:r w:rsidR="00907212">
        <w:rPr>
          <w:rFonts w:ascii="Roboto Condensed" w:hAnsi="Roboto Condensed"/>
          <w:sz w:val="18"/>
          <w:szCs w:val="18"/>
        </w:rPr>
        <w:t>maloserijske in velikoserijske proizvodnje</w:t>
      </w:r>
      <w:r w:rsidRPr="00F82492">
        <w:rPr>
          <w:rFonts w:ascii="Roboto Condensed" w:hAnsi="Roboto Condensed"/>
          <w:sz w:val="18"/>
          <w:szCs w:val="18"/>
        </w:rPr>
        <w:t xml:space="preserve">, </w:t>
      </w:r>
      <w:r w:rsidR="00907212">
        <w:rPr>
          <w:rFonts w:ascii="Roboto Condensed" w:hAnsi="Roboto Condensed"/>
          <w:sz w:val="18"/>
          <w:szCs w:val="18"/>
        </w:rPr>
        <w:t xml:space="preserve">vabimo k sodelovanju: </w:t>
      </w:r>
    </w:p>
    <w:p w14:paraId="11B0CDF5" w14:textId="77777777" w:rsidR="00D21ECB" w:rsidRDefault="00D21ECB" w:rsidP="00D21ECB">
      <w:pPr>
        <w:spacing w:after="120"/>
        <w:rPr>
          <w:rFonts w:ascii="Roboto Condensed" w:hAnsi="Roboto Condensed"/>
          <w:sz w:val="18"/>
          <w:szCs w:val="18"/>
        </w:rPr>
      </w:pPr>
    </w:p>
    <w:p w14:paraId="46D9E640" w14:textId="640A9253" w:rsidR="00F82492" w:rsidRDefault="00EF0F02" w:rsidP="00EF0F02">
      <w:pPr>
        <w:spacing w:after="120"/>
        <w:rPr>
          <w:rFonts w:ascii="Roboto Condensed" w:hAnsi="Roboto Condensed"/>
          <w:b/>
          <w:bCs/>
          <w:color w:val="2E74B5" w:themeColor="accent5" w:themeShade="BF"/>
        </w:rPr>
      </w:pPr>
      <w:r w:rsidRPr="006A5751">
        <w:rPr>
          <w:rFonts w:ascii="Roboto Condensed" w:hAnsi="Roboto Condensed"/>
          <w:b/>
          <w:bCs/>
          <w:color w:val="2E74B5" w:themeColor="accent5" w:themeShade="BF"/>
        </w:rPr>
        <w:t xml:space="preserve">                                                          </w:t>
      </w:r>
      <w:r w:rsidR="007A39F0">
        <w:rPr>
          <w:rFonts w:ascii="Roboto Condensed" w:hAnsi="Roboto Condensed"/>
          <w:b/>
          <w:bCs/>
          <w:color w:val="2E74B5" w:themeColor="accent5" w:themeShade="BF"/>
        </w:rPr>
        <w:t>VZDRŽEVALEC- ELEKTRO</w:t>
      </w:r>
      <w:r w:rsidRPr="006A5751">
        <w:rPr>
          <w:rFonts w:ascii="Roboto Condensed" w:hAnsi="Roboto Condensed"/>
          <w:color w:val="2E74B5" w:themeColor="accent5" w:themeShade="BF"/>
          <w:sz w:val="18"/>
          <w:szCs w:val="18"/>
        </w:rPr>
        <w:t xml:space="preserve"> </w:t>
      </w:r>
      <w:r w:rsidR="00E4602F" w:rsidRPr="006A5751">
        <w:rPr>
          <w:rFonts w:ascii="Roboto Condensed" w:hAnsi="Roboto Condensed"/>
          <w:b/>
          <w:bCs/>
          <w:color w:val="2E74B5" w:themeColor="accent5" w:themeShade="BF"/>
        </w:rPr>
        <w:t xml:space="preserve"> </w:t>
      </w:r>
      <w:r w:rsidR="00F82492" w:rsidRPr="006A5751">
        <w:rPr>
          <w:rFonts w:ascii="Roboto Condensed" w:hAnsi="Roboto Condensed"/>
          <w:b/>
          <w:bCs/>
          <w:color w:val="2E74B5" w:themeColor="accent5" w:themeShade="BF"/>
        </w:rPr>
        <w:t>(M/Ž)</w:t>
      </w:r>
    </w:p>
    <w:p w14:paraId="049C5532" w14:textId="6B32B738" w:rsidR="007A39F0" w:rsidRPr="006A5751" w:rsidRDefault="007A39F0" w:rsidP="007A39F0">
      <w:pPr>
        <w:spacing w:after="120"/>
        <w:rPr>
          <w:rFonts w:ascii="Roboto Condensed" w:hAnsi="Roboto Condensed"/>
          <w:b/>
          <w:bCs/>
          <w:color w:val="2E74B5" w:themeColor="accent5" w:themeShade="BF"/>
        </w:rPr>
      </w:pPr>
      <w:r>
        <w:rPr>
          <w:rFonts w:ascii="Roboto Condensed" w:hAnsi="Roboto Condensed"/>
          <w:b/>
          <w:bCs/>
          <w:color w:val="2E74B5" w:themeColor="accent5" w:themeShade="BF"/>
        </w:rPr>
        <w:t xml:space="preserve">                                              ( Operater strojev, orodij in  delovnih naprav)</w:t>
      </w:r>
    </w:p>
    <w:p w14:paraId="30631292" w14:textId="77777777" w:rsidR="00F82492" w:rsidRDefault="00F82492" w:rsidP="005823DA">
      <w:pPr>
        <w:spacing w:after="120"/>
        <w:jc w:val="both"/>
        <w:rPr>
          <w:rFonts w:ascii="Roboto Condensed" w:hAnsi="Roboto Condensed"/>
          <w:b/>
          <w:bCs/>
          <w:color w:val="00568C"/>
          <w:sz w:val="20"/>
          <w:szCs w:val="20"/>
        </w:rPr>
      </w:pPr>
    </w:p>
    <w:p w14:paraId="63CC4567" w14:textId="18C7355A" w:rsidR="00F82492" w:rsidRDefault="00F82492" w:rsidP="005823DA">
      <w:pPr>
        <w:spacing w:after="120"/>
        <w:jc w:val="both"/>
        <w:rPr>
          <w:rFonts w:ascii="Roboto Condensed" w:hAnsi="Roboto Condensed"/>
          <w:b/>
          <w:bCs/>
          <w:color w:val="00568C"/>
          <w:sz w:val="20"/>
          <w:szCs w:val="20"/>
        </w:rPr>
      </w:pPr>
      <w:bookmarkStart w:id="0" w:name="_Hlk35441724"/>
      <w:r w:rsidRPr="00907212">
        <w:rPr>
          <w:rFonts w:ascii="Roboto Condensed" w:hAnsi="Roboto Condensed"/>
          <w:b/>
          <w:bCs/>
          <w:color w:val="00568C"/>
          <w:sz w:val="20"/>
          <w:szCs w:val="20"/>
        </w:rPr>
        <w:t xml:space="preserve">Kot </w:t>
      </w:r>
      <w:bookmarkEnd w:id="0"/>
      <w:r w:rsidR="007A39F0">
        <w:rPr>
          <w:rFonts w:ascii="Roboto Condensed" w:hAnsi="Roboto Condensed"/>
          <w:b/>
          <w:bCs/>
          <w:color w:val="00568C"/>
          <w:sz w:val="20"/>
          <w:szCs w:val="20"/>
        </w:rPr>
        <w:t xml:space="preserve">VZDRŽEVALEC- ELEKTRO </w:t>
      </w:r>
      <w:r w:rsidRPr="00907212">
        <w:rPr>
          <w:rFonts w:ascii="Roboto Condensed" w:hAnsi="Roboto Condensed"/>
          <w:b/>
          <w:bCs/>
          <w:color w:val="00568C"/>
          <w:sz w:val="20"/>
          <w:szCs w:val="20"/>
        </w:rPr>
        <w:t xml:space="preserve">(m/ž) boste </w:t>
      </w:r>
      <w:r w:rsidR="00907212" w:rsidRPr="00907212">
        <w:rPr>
          <w:rFonts w:ascii="Roboto Condensed" w:hAnsi="Roboto Condensed"/>
          <w:b/>
          <w:bCs/>
          <w:color w:val="00568C"/>
          <w:sz w:val="20"/>
          <w:szCs w:val="20"/>
        </w:rPr>
        <w:t>po navodilih nadrejenega ter v skladu z varstvom pri delu</w:t>
      </w:r>
      <w:r w:rsidR="007A39F0">
        <w:rPr>
          <w:rFonts w:ascii="Roboto Condensed" w:hAnsi="Roboto Condensed"/>
          <w:b/>
          <w:bCs/>
          <w:color w:val="00568C"/>
          <w:sz w:val="20"/>
          <w:szCs w:val="20"/>
        </w:rPr>
        <w:t xml:space="preserve"> opravljali naslednje naloge</w:t>
      </w:r>
      <w:r w:rsidR="00907212" w:rsidRPr="00907212">
        <w:rPr>
          <w:rFonts w:ascii="Roboto Condensed" w:hAnsi="Roboto Condensed"/>
          <w:b/>
          <w:bCs/>
          <w:color w:val="00568C"/>
          <w:sz w:val="20"/>
          <w:szCs w:val="20"/>
        </w:rPr>
        <w:t>:</w:t>
      </w:r>
    </w:p>
    <w:p w14:paraId="28E51145" w14:textId="44B69E09"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Izvajanje vzdrževanja in delovnih operacij na strojih in napravah</w:t>
      </w:r>
      <w:r w:rsidR="00544D5E">
        <w:rPr>
          <w:rFonts w:ascii="Roboto Condensed" w:hAnsi="Roboto Condensed"/>
          <w:sz w:val="20"/>
          <w:szCs w:val="20"/>
        </w:rPr>
        <w:t>,</w:t>
      </w:r>
    </w:p>
    <w:p w14:paraId="4C44FEBA" w14:textId="2CD9979D"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Sodelovanje pri naročanju rezervnih delov</w:t>
      </w:r>
      <w:r w:rsidR="00544D5E">
        <w:rPr>
          <w:rFonts w:ascii="Roboto Condensed" w:hAnsi="Roboto Condensed"/>
          <w:sz w:val="20"/>
          <w:szCs w:val="20"/>
        </w:rPr>
        <w:t>,</w:t>
      </w:r>
    </w:p>
    <w:p w14:paraId="0E1DD6E0" w14:textId="329A1B6E"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Sodelovanje pri analizah izmeta in napak po delovnih operacijah in iskanje izvora napak</w:t>
      </w:r>
      <w:r w:rsidR="00544D5E">
        <w:rPr>
          <w:rFonts w:ascii="Roboto Condensed" w:hAnsi="Roboto Condensed"/>
          <w:sz w:val="20"/>
          <w:szCs w:val="20"/>
        </w:rPr>
        <w:t>,</w:t>
      </w:r>
    </w:p>
    <w:p w14:paraId="0641CED8" w14:textId="5D1B2A0B"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Nastavljanje delovnih parametrov ter menjavanje delovnih pripomočkov</w:t>
      </w:r>
      <w:r w:rsidR="00544D5E">
        <w:rPr>
          <w:rFonts w:ascii="Roboto Condensed" w:hAnsi="Roboto Condensed"/>
          <w:sz w:val="20"/>
          <w:szCs w:val="20"/>
        </w:rPr>
        <w:t>,</w:t>
      </w:r>
    </w:p>
    <w:p w14:paraId="40B6915D" w14:textId="7628D517"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Izvajanje rednih vsakodnevnih pregledov strojev in orodij ter izvajanje predpisanega tekočega vzdrževanja</w:t>
      </w:r>
      <w:r w:rsidR="00544D5E">
        <w:rPr>
          <w:rFonts w:ascii="Roboto Condensed" w:hAnsi="Roboto Condensed"/>
          <w:sz w:val="20"/>
          <w:szCs w:val="20"/>
        </w:rPr>
        <w:t>,</w:t>
      </w:r>
    </w:p>
    <w:p w14:paraId="307E9920" w14:textId="1783BF2E"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Izdelovanje polizdelkov</w:t>
      </w:r>
      <w:r w:rsidR="00544D5E">
        <w:rPr>
          <w:rFonts w:ascii="Roboto Condensed" w:hAnsi="Roboto Condensed"/>
          <w:sz w:val="20"/>
          <w:szCs w:val="20"/>
        </w:rPr>
        <w:t>,</w:t>
      </w:r>
    </w:p>
    <w:p w14:paraId="358AB3F7" w14:textId="344A09E0"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Uvajanje novih orodij, delovnih pripomočkov v proizvodnjo</w:t>
      </w:r>
      <w:r w:rsidR="00544D5E">
        <w:rPr>
          <w:rFonts w:ascii="Roboto Condensed" w:hAnsi="Roboto Condensed"/>
          <w:sz w:val="20"/>
          <w:szCs w:val="20"/>
        </w:rPr>
        <w:t>,</w:t>
      </w:r>
    </w:p>
    <w:p w14:paraId="679E9D83" w14:textId="176998C4" w:rsidR="007A39F0" w:rsidRPr="00D7661B" w:rsidRDefault="007A39F0" w:rsidP="007A39F0">
      <w:pPr>
        <w:pStyle w:val="Odstavekseznama"/>
        <w:numPr>
          <w:ilvl w:val="0"/>
          <w:numId w:val="14"/>
        </w:numPr>
        <w:spacing w:after="120"/>
        <w:jc w:val="both"/>
        <w:rPr>
          <w:rFonts w:ascii="Roboto Condensed" w:hAnsi="Roboto Condensed"/>
          <w:sz w:val="20"/>
          <w:szCs w:val="20"/>
        </w:rPr>
      </w:pPr>
      <w:r w:rsidRPr="00D7661B">
        <w:rPr>
          <w:rFonts w:ascii="Roboto Condensed" w:hAnsi="Roboto Condensed"/>
          <w:sz w:val="20"/>
          <w:szCs w:val="20"/>
        </w:rPr>
        <w:t>Ukrepanje v primeru neskladnosti ter sprožanje korekcij, preventivnih in korektivnih ukrepov</w:t>
      </w:r>
      <w:r w:rsidR="00544D5E">
        <w:rPr>
          <w:rFonts w:ascii="Roboto Condensed" w:hAnsi="Roboto Condensed"/>
          <w:sz w:val="20"/>
          <w:szCs w:val="20"/>
        </w:rPr>
        <w:t>.</w:t>
      </w:r>
    </w:p>
    <w:p w14:paraId="5532D34C" w14:textId="77777777" w:rsidR="00907212" w:rsidRPr="00907212" w:rsidRDefault="00907212" w:rsidP="005823DA">
      <w:pPr>
        <w:spacing w:line="240" w:lineRule="auto"/>
        <w:jc w:val="both"/>
        <w:rPr>
          <w:rFonts w:ascii="Roboto Condensed" w:eastAsia="Times New Roman" w:hAnsi="Roboto Condensed" w:cs="Calibri"/>
          <w:color w:val="333333"/>
          <w:sz w:val="20"/>
          <w:szCs w:val="20"/>
          <w:lang w:val="lt-LT" w:eastAsia="sl-SI"/>
        </w:rPr>
      </w:pPr>
      <w:r w:rsidRPr="00907212">
        <w:rPr>
          <w:rFonts w:ascii="Roboto Condensed" w:hAnsi="Roboto Condensed"/>
          <w:b/>
          <w:bCs/>
          <w:color w:val="00568C"/>
          <w:sz w:val="20"/>
          <w:szCs w:val="20"/>
        </w:rPr>
        <w:t>Nudimo vam:</w:t>
      </w:r>
    </w:p>
    <w:p w14:paraId="19E0FD54" w14:textId="2AD1ECC0" w:rsidR="00907212" w:rsidRPr="00572B86" w:rsidRDefault="00D7661B" w:rsidP="00572B86">
      <w:pPr>
        <w:pStyle w:val="Odstavekseznama"/>
        <w:numPr>
          <w:ilvl w:val="0"/>
          <w:numId w:val="11"/>
        </w:numPr>
        <w:spacing w:after="0" w:line="240" w:lineRule="auto"/>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Z</w:t>
      </w:r>
      <w:r w:rsidR="00907212" w:rsidRPr="00572B86">
        <w:rPr>
          <w:rFonts w:ascii="Roboto Condensed" w:eastAsia="Times New Roman" w:hAnsi="Roboto Condensed" w:cs="Calibri"/>
          <w:bCs/>
          <w:color w:val="333333"/>
          <w:sz w:val="20"/>
          <w:szCs w:val="20"/>
          <w:lang w:val="lt-LT" w:eastAsia="sl-SI"/>
        </w:rPr>
        <w:t xml:space="preserve">aposlitev za (ne)določen, s poskusnim delom </w:t>
      </w:r>
      <w:r w:rsidR="007A39F0">
        <w:rPr>
          <w:rFonts w:ascii="Roboto Condensed" w:eastAsia="Times New Roman" w:hAnsi="Roboto Condensed" w:cs="Calibri"/>
          <w:bCs/>
          <w:color w:val="333333"/>
          <w:sz w:val="20"/>
          <w:szCs w:val="20"/>
          <w:lang w:val="lt-LT" w:eastAsia="sl-SI"/>
        </w:rPr>
        <w:t>treh</w:t>
      </w:r>
      <w:r w:rsidR="00907212" w:rsidRPr="00572B86">
        <w:rPr>
          <w:rFonts w:ascii="Roboto Condensed" w:eastAsia="Times New Roman" w:hAnsi="Roboto Condensed" w:cs="Calibri"/>
          <w:bCs/>
          <w:color w:val="333333"/>
          <w:sz w:val="20"/>
          <w:szCs w:val="20"/>
          <w:lang w:val="lt-LT" w:eastAsia="sl-SI"/>
        </w:rPr>
        <w:t xml:space="preserve"> mesec</w:t>
      </w:r>
      <w:r w:rsidR="007A39F0">
        <w:rPr>
          <w:rFonts w:ascii="Roboto Condensed" w:eastAsia="Times New Roman" w:hAnsi="Roboto Condensed" w:cs="Calibri"/>
          <w:bCs/>
          <w:color w:val="333333"/>
          <w:sz w:val="20"/>
          <w:szCs w:val="20"/>
          <w:lang w:val="lt-LT" w:eastAsia="sl-SI"/>
        </w:rPr>
        <w:t>ev</w:t>
      </w:r>
      <w:r w:rsidR="00907212" w:rsidRPr="00572B86">
        <w:rPr>
          <w:rFonts w:ascii="Roboto Condensed" w:eastAsia="Times New Roman" w:hAnsi="Roboto Condensed" w:cs="Calibri"/>
          <w:bCs/>
          <w:color w:val="333333"/>
          <w:sz w:val="20"/>
          <w:szCs w:val="20"/>
          <w:lang w:val="lt-LT" w:eastAsia="sl-SI"/>
        </w:rPr>
        <w:t>,</w:t>
      </w:r>
    </w:p>
    <w:p w14:paraId="67633683" w14:textId="5216221E" w:rsidR="00907212" w:rsidRPr="00572B86" w:rsidRDefault="00D7661B" w:rsidP="00572B86">
      <w:pPr>
        <w:pStyle w:val="Odstavekseznama"/>
        <w:numPr>
          <w:ilvl w:val="0"/>
          <w:numId w:val="11"/>
        </w:numPr>
        <w:spacing w:after="0" w:line="240" w:lineRule="auto"/>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M</w:t>
      </w:r>
      <w:r w:rsidR="00907212" w:rsidRPr="00572B86">
        <w:rPr>
          <w:rFonts w:ascii="Roboto Condensed" w:eastAsia="Times New Roman" w:hAnsi="Roboto Condensed" w:cs="Calibri"/>
          <w:bCs/>
          <w:color w:val="333333"/>
          <w:sz w:val="20"/>
          <w:szCs w:val="20"/>
          <w:lang w:val="lt-LT" w:eastAsia="sl-SI"/>
        </w:rPr>
        <w:t>ožnost razvoja kariere v mednarodnem okolju,</w:t>
      </w:r>
    </w:p>
    <w:p w14:paraId="642F25DD" w14:textId="794FC75F" w:rsidR="00907212" w:rsidRPr="00572B86" w:rsidRDefault="00D7661B" w:rsidP="00572B86">
      <w:pPr>
        <w:pStyle w:val="Odstavekseznama"/>
        <w:numPr>
          <w:ilvl w:val="0"/>
          <w:numId w:val="11"/>
        </w:numPr>
        <w:spacing w:after="0" w:line="240" w:lineRule="auto"/>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O</w:t>
      </w:r>
      <w:r w:rsidR="00907212" w:rsidRPr="00572B86">
        <w:rPr>
          <w:rFonts w:ascii="Roboto Condensed" w:eastAsia="Times New Roman" w:hAnsi="Roboto Condensed" w:cs="Calibri"/>
          <w:bCs/>
          <w:color w:val="333333"/>
          <w:sz w:val="20"/>
          <w:szCs w:val="20"/>
          <w:lang w:val="lt-LT" w:eastAsia="sl-SI"/>
        </w:rPr>
        <w:t>sebno in strokovno rast,</w:t>
      </w:r>
    </w:p>
    <w:p w14:paraId="7FCC8D29" w14:textId="2C570A74" w:rsidR="00907212" w:rsidRPr="00572B86" w:rsidRDefault="00D7661B" w:rsidP="00572B86">
      <w:pPr>
        <w:pStyle w:val="Odstavekseznama"/>
        <w:numPr>
          <w:ilvl w:val="0"/>
          <w:numId w:val="11"/>
        </w:numPr>
        <w:spacing w:after="0" w:line="240" w:lineRule="auto"/>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U</w:t>
      </w:r>
      <w:r w:rsidR="00907212" w:rsidRPr="00572B86">
        <w:rPr>
          <w:rFonts w:ascii="Roboto Condensed" w:eastAsia="Times New Roman" w:hAnsi="Roboto Condensed" w:cs="Calibri"/>
          <w:bCs/>
          <w:color w:val="333333"/>
          <w:sz w:val="20"/>
          <w:szCs w:val="20"/>
          <w:lang w:val="lt-LT" w:eastAsia="sl-SI"/>
        </w:rPr>
        <w:t>rejeno in dinamično delovno okolje,</w:t>
      </w:r>
    </w:p>
    <w:p w14:paraId="65506417" w14:textId="1CD1113F" w:rsidR="00907212" w:rsidRPr="00572B86" w:rsidRDefault="00D7661B" w:rsidP="00572B86">
      <w:pPr>
        <w:pStyle w:val="Odstavekseznama"/>
        <w:numPr>
          <w:ilvl w:val="0"/>
          <w:numId w:val="11"/>
        </w:numPr>
        <w:spacing w:after="0" w:line="240" w:lineRule="auto"/>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O</w:t>
      </w:r>
      <w:r w:rsidR="00907212" w:rsidRPr="00572B86">
        <w:rPr>
          <w:rFonts w:ascii="Roboto Condensed" w:eastAsia="Times New Roman" w:hAnsi="Roboto Condensed" w:cs="Calibri"/>
          <w:bCs/>
          <w:color w:val="333333"/>
          <w:sz w:val="20"/>
          <w:szCs w:val="20"/>
          <w:lang w:val="lt-LT" w:eastAsia="sl-SI"/>
        </w:rPr>
        <w:t>stale ugodnosti in bonuse.</w:t>
      </w:r>
    </w:p>
    <w:p w14:paraId="581CAC7B" w14:textId="77777777" w:rsidR="00907212" w:rsidRPr="00907212" w:rsidRDefault="00907212" w:rsidP="00572B86">
      <w:pPr>
        <w:spacing w:after="0" w:line="240" w:lineRule="auto"/>
        <w:rPr>
          <w:rFonts w:ascii="Roboto Condensed" w:eastAsia="Times New Roman" w:hAnsi="Roboto Condensed" w:cs="Calibri"/>
          <w:bCs/>
          <w:color w:val="333333"/>
          <w:sz w:val="20"/>
          <w:szCs w:val="20"/>
          <w:lang w:val="lt-LT" w:eastAsia="sl-SI"/>
        </w:rPr>
      </w:pPr>
    </w:p>
    <w:p w14:paraId="5F11DAA0" w14:textId="77777777" w:rsidR="00907212" w:rsidRPr="00F82492" w:rsidRDefault="00907212" w:rsidP="005823DA">
      <w:pPr>
        <w:spacing w:after="120"/>
        <w:jc w:val="both"/>
        <w:rPr>
          <w:rFonts w:ascii="Roboto Condensed" w:hAnsi="Roboto Condensed"/>
          <w:b/>
          <w:bCs/>
          <w:color w:val="00568C"/>
          <w:sz w:val="20"/>
          <w:szCs w:val="20"/>
        </w:rPr>
      </w:pPr>
      <w:r w:rsidRPr="00F82492">
        <w:rPr>
          <w:rFonts w:ascii="Roboto Condensed" w:hAnsi="Roboto Condensed"/>
          <w:b/>
          <w:bCs/>
          <w:color w:val="00568C"/>
          <w:sz w:val="20"/>
          <w:szCs w:val="20"/>
        </w:rPr>
        <w:t>Od vas pričakujemo:</w:t>
      </w:r>
    </w:p>
    <w:p w14:paraId="7A4EB8B9" w14:textId="733BFA2D" w:rsidR="007A39F0" w:rsidRDefault="007A39F0" w:rsidP="00BF0BC4">
      <w:pPr>
        <w:pStyle w:val="Odstavekseznama"/>
        <w:numPr>
          <w:ilvl w:val="0"/>
          <w:numId w:val="12"/>
        </w:numPr>
        <w:spacing w:after="0" w:line="240" w:lineRule="auto"/>
        <w:jc w:val="both"/>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 xml:space="preserve">Srednjo (V. </w:t>
      </w:r>
      <w:r w:rsidR="00544D5E">
        <w:rPr>
          <w:rFonts w:ascii="Roboto Condensed" w:eastAsia="Times New Roman" w:hAnsi="Roboto Condensed" w:cs="Calibri"/>
          <w:bCs/>
          <w:color w:val="333333"/>
          <w:sz w:val="20"/>
          <w:szCs w:val="20"/>
          <w:lang w:val="lt-LT" w:eastAsia="sl-SI"/>
        </w:rPr>
        <w:t>stopnja</w:t>
      </w:r>
      <w:r>
        <w:rPr>
          <w:rFonts w:ascii="Roboto Condensed" w:eastAsia="Times New Roman" w:hAnsi="Roboto Condensed" w:cs="Calibri"/>
          <w:bCs/>
          <w:color w:val="333333"/>
          <w:sz w:val="20"/>
          <w:szCs w:val="20"/>
          <w:lang w:val="lt-LT" w:eastAsia="sl-SI"/>
        </w:rPr>
        <w:t xml:space="preserve">) ali višjo (IV. </w:t>
      </w:r>
      <w:r w:rsidR="00544D5E">
        <w:rPr>
          <w:rFonts w:ascii="Roboto Condensed" w:eastAsia="Times New Roman" w:hAnsi="Roboto Condensed" w:cs="Calibri"/>
          <w:bCs/>
          <w:color w:val="333333"/>
          <w:sz w:val="20"/>
          <w:szCs w:val="20"/>
          <w:lang w:val="lt-LT" w:eastAsia="sl-SI"/>
        </w:rPr>
        <w:t>stopnja</w:t>
      </w:r>
      <w:r>
        <w:rPr>
          <w:rFonts w:ascii="Roboto Condensed" w:eastAsia="Times New Roman" w:hAnsi="Roboto Condensed" w:cs="Calibri"/>
          <w:bCs/>
          <w:color w:val="333333"/>
          <w:sz w:val="20"/>
          <w:szCs w:val="20"/>
          <w:lang w:val="lt-LT" w:eastAsia="sl-SI"/>
        </w:rPr>
        <w:t>) izobrazbo tehnične (strojništvo/elektrotehnika) smeri.</w:t>
      </w:r>
    </w:p>
    <w:p w14:paraId="69FCCDD4" w14:textId="59E8B371" w:rsidR="00907212" w:rsidRPr="00BF0BC4" w:rsidRDefault="00544D5E" w:rsidP="00BF0BC4">
      <w:pPr>
        <w:pStyle w:val="Odstavekseznama"/>
        <w:numPr>
          <w:ilvl w:val="0"/>
          <w:numId w:val="12"/>
        </w:numPr>
        <w:spacing w:after="0" w:line="240" w:lineRule="auto"/>
        <w:jc w:val="both"/>
        <w:rPr>
          <w:rFonts w:ascii="Roboto Condensed" w:eastAsia="Times New Roman" w:hAnsi="Roboto Condensed" w:cs="Calibri"/>
          <w:bCs/>
          <w:color w:val="333333"/>
          <w:sz w:val="20"/>
          <w:szCs w:val="20"/>
          <w:lang w:val="lt-LT" w:eastAsia="sl-SI"/>
        </w:rPr>
      </w:pPr>
      <w:r>
        <w:rPr>
          <w:rFonts w:ascii="Roboto Condensed" w:eastAsia="Times New Roman" w:hAnsi="Roboto Condensed" w:cs="Calibri"/>
          <w:bCs/>
          <w:color w:val="333333"/>
          <w:sz w:val="20"/>
          <w:szCs w:val="20"/>
          <w:lang w:val="lt-LT" w:eastAsia="sl-SI"/>
        </w:rPr>
        <w:t>O</w:t>
      </w:r>
      <w:r w:rsidR="00907212" w:rsidRPr="00572B86">
        <w:rPr>
          <w:rFonts w:ascii="Roboto Condensed" w:eastAsia="Times New Roman" w:hAnsi="Roboto Condensed" w:cs="Calibri"/>
          <w:bCs/>
          <w:color w:val="333333"/>
          <w:sz w:val="20"/>
          <w:szCs w:val="20"/>
          <w:lang w:val="lt-LT" w:eastAsia="sl-SI"/>
        </w:rPr>
        <w:t>snovna usposobljenost za delo z računalnikom,</w:t>
      </w:r>
    </w:p>
    <w:p w14:paraId="22712E09" w14:textId="68F6D77E" w:rsidR="00907212" w:rsidRDefault="00D7661B" w:rsidP="00572B86">
      <w:pPr>
        <w:pStyle w:val="Odstavekseznama"/>
        <w:numPr>
          <w:ilvl w:val="0"/>
          <w:numId w:val="12"/>
        </w:numPr>
        <w:spacing w:after="120"/>
        <w:jc w:val="both"/>
        <w:rPr>
          <w:rFonts w:ascii="Roboto Condensed" w:hAnsi="Roboto Condensed"/>
          <w:sz w:val="20"/>
          <w:szCs w:val="20"/>
        </w:rPr>
      </w:pPr>
      <w:r>
        <w:rPr>
          <w:rFonts w:ascii="Roboto Condensed" w:hAnsi="Roboto Condensed"/>
          <w:sz w:val="20"/>
          <w:szCs w:val="20"/>
        </w:rPr>
        <w:t>U</w:t>
      </w:r>
      <w:r w:rsidR="00907212" w:rsidRPr="00572B86">
        <w:rPr>
          <w:rFonts w:ascii="Roboto Condensed" w:hAnsi="Roboto Condensed"/>
          <w:sz w:val="20"/>
          <w:szCs w:val="20"/>
        </w:rPr>
        <w:t>činkovito komunikacijo, samostojnost, natančnost, vztrajnost in zanesljivost</w:t>
      </w:r>
      <w:r>
        <w:rPr>
          <w:rFonts w:ascii="Roboto Condensed" w:hAnsi="Roboto Condensed"/>
          <w:sz w:val="20"/>
          <w:szCs w:val="20"/>
        </w:rPr>
        <w:t>,</w:t>
      </w:r>
    </w:p>
    <w:p w14:paraId="27DCCCEE" w14:textId="5F2C3712" w:rsidR="00A86C5F" w:rsidRDefault="00A86C5F" w:rsidP="00572B86">
      <w:pPr>
        <w:pStyle w:val="Odstavekseznama"/>
        <w:numPr>
          <w:ilvl w:val="0"/>
          <w:numId w:val="12"/>
        </w:numPr>
        <w:spacing w:after="120"/>
        <w:jc w:val="both"/>
        <w:rPr>
          <w:rFonts w:ascii="Roboto Condensed" w:hAnsi="Roboto Condensed"/>
          <w:sz w:val="20"/>
          <w:szCs w:val="20"/>
        </w:rPr>
      </w:pPr>
      <w:r>
        <w:rPr>
          <w:rFonts w:ascii="Roboto Condensed" w:hAnsi="Roboto Condensed"/>
          <w:sz w:val="20"/>
          <w:szCs w:val="20"/>
        </w:rPr>
        <w:t>Pasivno znanje angleškega in nemškega jezika</w:t>
      </w:r>
      <w:r w:rsidR="00D7661B">
        <w:rPr>
          <w:rFonts w:ascii="Roboto Condensed" w:hAnsi="Roboto Condensed"/>
          <w:sz w:val="20"/>
          <w:szCs w:val="20"/>
        </w:rPr>
        <w:t>,</w:t>
      </w:r>
    </w:p>
    <w:p w14:paraId="33FBC799" w14:textId="442936D5" w:rsidR="00A86C5F" w:rsidRPr="00572B86" w:rsidRDefault="00A86C5F" w:rsidP="00572B86">
      <w:pPr>
        <w:pStyle w:val="Odstavekseznama"/>
        <w:numPr>
          <w:ilvl w:val="0"/>
          <w:numId w:val="12"/>
        </w:numPr>
        <w:spacing w:after="120"/>
        <w:jc w:val="both"/>
        <w:rPr>
          <w:rFonts w:ascii="Roboto Condensed" w:hAnsi="Roboto Condensed"/>
          <w:sz w:val="20"/>
          <w:szCs w:val="20"/>
        </w:rPr>
      </w:pPr>
      <w:r>
        <w:rPr>
          <w:rFonts w:ascii="Roboto Condensed" w:hAnsi="Roboto Condensed"/>
          <w:sz w:val="20"/>
          <w:szCs w:val="20"/>
        </w:rPr>
        <w:t>Dve leti delovnih izkušenj na podobnih delovnih mestih.</w:t>
      </w:r>
    </w:p>
    <w:p w14:paraId="59FE5675" w14:textId="529A56F6" w:rsidR="00A86C5F" w:rsidRDefault="00A86C5F" w:rsidP="00A86C5F">
      <w:pPr>
        <w:pStyle w:val="Odstavekseznama"/>
        <w:spacing w:after="120"/>
        <w:jc w:val="both"/>
        <w:rPr>
          <w:rFonts w:ascii="Roboto Condensed" w:hAnsi="Roboto Condensed"/>
          <w:b/>
          <w:bCs/>
          <w:color w:val="00568C"/>
          <w:sz w:val="20"/>
          <w:szCs w:val="20"/>
        </w:rPr>
      </w:pPr>
    </w:p>
    <w:p w14:paraId="0606F2F6" w14:textId="421E13EA" w:rsidR="00A86C5F" w:rsidRPr="00D7661B" w:rsidRDefault="00D7661B" w:rsidP="00D7661B">
      <w:pPr>
        <w:spacing w:after="120"/>
        <w:jc w:val="both"/>
        <w:rPr>
          <w:rFonts w:ascii="Roboto Condensed" w:hAnsi="Roboto Condensed"/>
          <w:b/>
          <w:bCs/>
          <w:color w:val="00568C"/>
          <w:sz w:val="20"/>
          <w:szCs w:val="20"/>
        </w:rPr>
      </w:pPr>
      <w:r w:rsidRPr="00D7661B">
        <w:rPr>
          <w:rFonts w:ascii="Roboto Condensed" w:hAnsi="Roboto Condensed"/>
          <w:b/>
          <w:bCs/>
          <w:color w:val="00568C"/>
          <w:sz w:val="20"/>
          <w:szCs w:val="20"/>
        </w:rPr>
        <w:t>*</w:t>
      </w:r>
      <w:r w:rsidR="00A86C5F" w:rsidRPr="00D7661B">
        <w:rPr>
          <w:rFonts w:ascii="Roboto Condensed" w:hAnsi="Roboto Condensed"/>
          <w:b/>
          <w:bCs/>
          <w:color w:val="00568C"/>
          <w:sz w:val="20"/>
          <w:szCs w:val="20"/>
        </w:rPr>
        <w:t xml:space="preserve">Kandidat bo v času poskusnega dela, delo opravljal tudi na CNC strojih na oddelku razrez </w:t>
      </w:r>
      <w:r w:rsidRPr="00D7661B">
        <w:rPr>
          <w:rFonts w:ascii="Roboto Condensed" w:hAnsi="Roboto Condensed"/>
          <w:b/>
          <w:bCs/>
          <w:color w:val="00568C"/>
          <w:sz w:val="20"/>
          <w:szCs w:val="20"/>
        </w:rPr>
        <w:t>v skladu programa usposabljanja.</w:t>
      </w:r>
    </w:p>
    <w:p w14:paraId="5A1DCAA8" w14:textId="49A2BCBF" w:rsidR="00F82492" w:rsidRPr="00D7661B" w:rsidRDefault="00F82492" w:rsidP="005823DA">
      <w:pPr>
        <w:spacing w:after="120"/>
        <w:jc w:val="both"/>
        <w:rPr>
          <w:rFonts w:ascii="Roboto Condensed" w:hAnsi="Roboto Condensed"/>
          <w:b/>
          <w:bCs/>
          <w:sz w:val="20"/>
          <w:szCs w:val="20"/>
        </w:rPr>
      </w:pPr>
      <w:r>
        <w:rPr>
          <w:noProof/>
          <w:sz w:val="18"/>
          <w:szCs w:val="18"/>
        </w:rPr>
        <w:drawing>
          <wp:anchor distT="0" distB="0" distL="114300" distR="114300" simplePos="0" relativeHeight="251660288" behindDoc="0" locked="0" layoutInCell="1" allowOverlap="1" wp14:anchorId="68FD6FA2" wp14:editId="5DB08D04">
            <wp:simplePos x="0" y="0"/>
            <wp:positionH relativeFrom="column">
              <wp:posOffset>-899795</wp:posOffset>
            </wp:positionH>
            <wp:positionV relativeFrom="paragraph">
              <wp:posOffset>1782445</wp:posOffset>
            </wp:positionV>
            <wp:extent cx="7802245" cy="742950"/>
            <wp:effectExtent l="0" t="0" r="825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71321"/>
                    <a:stretch/>
                  </pic:blipFill>
                  <pic:spPr bwMode="auto">
                    <a:xfrm>
                      <a:off x="0" y="0"/>
                      <a:ext cx="7802245"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2492">
        <w:rPr>
          <w:rFonts w:ascii="Roboto Condensed" w:hAnsi="Roboto Condensed"/>
          <w:sz w:val="20"/>
          <w:szCs w:val="20"/>
        </w:rPr>
        <w:t>Kandidate/</w:t>
      </w:r>
      <w:proofErr w:type="spellStart"/>
      <w:r w:rsidRPr="00F82492">
        <w:rPr>
          <w:rFonts w:ascii="Roboto Condensed" w:hAnsi="Roboto Condensed"/>
          <w:sz w:val="20"/>
          <w:szCs w:val="20"/>
        </w:rPr>
        <w:t>ke</w:t>
      </w:r>
      <w:proofErr w:type="spellEnd"/>
      <w:r w:rsidRPr="00F82492">
        <w:rPr>
          <w:rFonts w:ascii="Roboto Condensed" w:hAnsi="Roboto Condensed"/>
          <w:sz w:val="20"/>
          <w:szCs w:val="20"/>
        </w:rPr>
        <w:t>, ki si želijo dela polnega izzivov v enem izmed uspešnih slovenskih podjetij, delujočem v mednarodnem poslovnem okolju, vabimo, da nam pošljejo svoj</w:t>
      </w:r>
      <w:r w:rsidR="005823DA">
        <w:rPr>
          <w:rFonts w:ascii="Roboto Condensed" w:hAnsi="Roboto Condensed"/>
          <w:sz w:val="20"/>
          <w:szCs w:val="20"/>
        </w:rPr>
        <w:t>o prošnjo in življenjepis</w:t>
      </w:r>
      <w:r w:rsidRPr="00F82492">
        <w:rPr>
          <w:rFonts w:ascii="Roboto Condensed" w:hAnsi="Roboto Condensed"/>
          <w:sz w:val="20"/>
          <w:szCs w:val="20"/>
        </w:rPr>
        <w:t xml:space="preserve"> na elektr</w:t>
      </w:r>
      <w:r w:rsidR="00444261">
        <w:rPr>
          <w:rFonts w:ascii="Roboto Condensed" w:hAnsi="Roboto Condensed"/>
          <w:sz w:val="20"/>
          <w:szCs w:val="20"/>
        </w:rPr>
        <w:t xml:space="preserve">onski naslov </w:t>
      </w:r>
      <w:hyperlink r:id="rId12" w:history="1">
        <w:r w:rsidR="00444261" w:rsidRPr="00A7280E">
          <w:rPr>
            <w:rStyle w:val="Hiperpovezava"/>
            <w:rFonts w:ascii="Roboto Condensed" w:hAnsi="Roboto Condensed"/>
            <w:sz w:val="20"/>
            <w:szCs w:val="20"/>
          </w:rPr>
          <w:t>melanie.pecnik@cablex-group.com</w:t>
        </w:r>
      </w:hyperlink>
      <w:r w:rsidR="000A55C7">
        <w:rPr>
          <w:rFonts w:ascii="Roboto Condensed" w:hAnsi="Roboto Condensed"/>
          <w:sz w:val="20"/>
          <w:szCs w:val="20"/>
        </w:rPr>
        <w:t xml:space="preserve"> ali pokličete na telefonsko številko: 02-621-9211</w:t>
      </w:r>
      <w:r w:rsidR="00D7661B">
        <w:rPr>
          <w:rFonts w:ascii="Roboto Condensed" w:hAnsi="Roboto Condensed"/>
          <w:sz w:val="20"/>
          <w:szCs w:val="20"/>
        </w:rPr>
        <w:t xml:space="preserve"> do </w:t>
      </w:r>
      <w:r w:rsidR="00D7661B" w:rsidRPr="00D7661B">
        <w:rPr>
          <w:rFonts w:ascii="Roboto Condensed" w:hAnsi="Roboto Condensed"/>
          <w:b/>
          <w:bCs/>
          <w:sz w:val="20"/>
          <w:szCs w:val="20"/>
        </w:rPr>
        <w:t>08.10.2021.</w:t>
      </w:r>
    </w:p>
    <w:p w14:paraId="43F484D2" w14:textId="77777777" w:rsidR="005823DA" w:rsidRPr="005823DA" w:rsidRDefault="005823DA" w:rsidP="005823DA">
      <w:pPr>
        <w:jc w:val="both"/>
        <w:rPr>
          <w:rFonts w:ascii="Roboto Condensed" w:hAnsi="Roboto Condensed"/>
          <w:sz w:val="20"/>
          <w:szCs w:val="20"/>
        </w:rPr>
      </w:pPr>
      <w:r w:rsidRPr="005823DA">
        <w:rPr>
          <w:rFonts w:ascii="Roboto Condensed" w:hAnsi="Roboto Condensed"/>
          <w:sz w:val="20"/>
          <w:szCs w:val="20"/>
        </w:rPr>
        <w:lastRenderedPageBreak/>
        <w:t>Kandidat/-</w:t>
      </w:r>
      <w:proofErr w:type="spellStart"/>
      <w:r w:rsidRPr="005823DA">
        <w:rPr>
          <w:rFonts w:ascii="Roboto Condensed" w:hAnsi="Roboto Condensed"/>
          <w:sz w:val="20"/>
          <w:szCs w:val="20"/>
        </w:rPr>
        <w:t>ka</w:t>
      </w:r>
      <w:proofErr w:type="spellEnd"/>
      <w:r w:rsidRPr="005823DA">
        <w:rPr>
          <w:rFonts w:ascii="Roboto Condensed" w:hAnsi="Roboto Condensed"/>
          <w:sz w:val="20"/>
          <w:szCs w:val="20"/>
        </w:rPr>
        <w:t xml:space="preserve"> daje s prijavo na razpis skupini </w:t>
      </w:r>
      <w:proofErr w:type="spellStart"/>
      <w:r w:rsidRPr="005823DA">
        <w:rPr>
          <w:rFonts w:ascii="Roboto Condensed" w:hAnsi="Roboto Condensed"/>
          <w:sz w:val="20"/>
          <w:szCs w:val="20"/>
        </w:rPr>
        <w:t>Cablex</w:t>
      </w:r>
      <w:proofErr w:type="spellEnd"/>
      <w:r w:rsidRPr="005823DA">
        <w:rPr>
          <w:rFonts w:ascii="Roboto Condensed" w:hAnsi="Roboto Condensed"/>
          <w:sz w:val="20"/>
          <w:szCs w:val="20"/>
        </w:rPr>
        <w:t xml:space="preserve"> PRIVOLITEV za obdelavo osebnih podatkov iz njegove/njene prijave oz. življenjepisa za namene izbire in zaposlovanja. </w:t>
      </w:r>
      <w:proofErr w:type="spellStart"/>
      <w:r w:rsidRPr="005823DA">
        <w:rPr>
          <w:rFonts w:ascii="Roboto Condensed" w:hAnsi="Roboto Condensed"/>
          <w:sz w:val="20"/>
          <w:szCs w:val="20"/>
        </w:rPr>
        <w:t>Cablexova</w:t>
      </w:r>
      <w:proofErr w:type="spellEnd"/>
      <w:r w:rsidRPr="005823DA">
        <w:rPr>
          <w:rFonts w:ascii="Roboto Condensed" w:hAnsi="Roboto Condensed"/>
          <w:sz w:val="20"/>
          <w:szCs w:val="20"/>
        </w:rPr>
        <w:t xml:space="preserve"> politika varstva osebnih podatkov v postopku kadrovanja je objavljena na spletni strani www.cablex.si/gdpr/gdpr.pdf.</w:t>
      </w:r>
    </w:p>
    <w:p w14:paraId="16983473" w14:textId="77777777" w:rsidR="005823DA" w:rsidRPr="00F82492" w:rsidRDefault="005823DA" w:rsidP="005823DA">
      <w:pPr>
        <w:spacing w:after="120"/>
        <w:jc w:val="both"/>
        <w:rPr>
          <w:rFonts w:ascii="Roboto Condensed" w:hAnsi="Roboto Condensed"/>
          <w:sz w:val="20"/>
          <w:szCs w:val="20"/>
        </w:rPr>
      </w:pPr>
    </w:p>
    <w:sectPr w:rsidR="005823DA" w:rsidRPr="00F82492" w:rsidSect="00F82492">
      <w:pgSz w:w="11906" w:h="16838"/>
      <w:pgMar w:top="0" w:right="707" w:bottom="0" w:left="1417"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24185" w14:textId="77777777" w:rsidR="00205200" w:rsidRDefault="00205200" w:rsidP="00F82492">
      <w:pPr>
        <w:spacing w:after="0" w:line="240" w:lineRule="auto"/>
      </w:pPr>
      <w:r>
        <w:separator/>
      </w:r>
    </w:p>
  </w:endnote>
  <w:endnote w:type="continuationSeparator" w:id="0">
    <w:p w14:paraId="34ADB837" w14:textId="77777777" w:rsidR="00205200" w:rsidRDefault="00205200" w:rsidP="00F8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68B6C" w14:textId="77777777" w:rsidR="00205200" w:rsidRDefault="00205200" w:rsidP="00F82492">
      <w:pPr>
        <w:spacing w:after="0" w:line="240" w:lineRule="auto"/>
      </w:pPr>
      <w:r>
        <w:separator/>
      </w:r>
    </w:p>
  </w:footnote>
  <w:footnote w:type="continuationSeparator" w:id="0">
    <w:p w14:paraId="4ACEF678" w14:textId="77777777" w:rsidR="00205200" w:rsidRDefault="00205200" w:rsidP="00F82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405D"/>
    <w:multiLevelType w:val="hybridMultilevel"/>
    <w:tmpl w:val="C99293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B97EC2"/>
    <w:multiLevelType w:val="hybridMultilevel"/>
    <w:tmpl w:val="77BA99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E07CA2"/>
    <w:multiLevelType w:val="hybridMultilevel"/>
    <w:tmpl w:val="8FF8A458"/>
    <w:lvl w:ilvl="0" w:tplc="A6E298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812FAD"/>
    <w:multiLevelType w:val="hybridMultilevel"/>
    <w:tmpl w:val="7696D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4D1738"/>
    <w:multiLevelType w:val="hybridMultilevel"/>
    <w:tmpl w:val="F2BCADF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AB3C11"/>
    <w:multiLevelType w:val="hybridMultilevel"/>
    <w:tmpl w:val="15A0D8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846D35"/>
    <w:multiLevelType w:val="hybridMultilevel"/>
    <w:tmpl w:val="D7F6953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E16F93"/>
    <w:multiLevelType w:val="hybridMultilevel"/>
    <w:tmpl w:val="4650F90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8C75E9"/>
    <w:multiLevelType w:val="hybridMultilevel"/>
    <w:tmpl w:val="7DB88556"/>
    <w:lvl w:ilvl="0" w:tplc="04240001">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67DB8"/>
    <w:multiLevelType w:val="hybridMultilevel"/>
    <w:tmpl w:val="8A50BFE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FB442C"/>
    <w:multiLevelType w:val="hybridMultilevel"/>
    <w:tmpl w:val="23A614F0"/>
    <w:lvl w:ilvl="0" w:tplc="A6E29810">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5A4D7540"/>
    <w:multiLevelType w:val="hybridMultilevel"/>
    <w:tmpl w:val="9322EC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4887CFF"/>
    <w:multiLevelType w:val="hybridMultilevel"/>
    <w:tmpl w:val="58647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D34757"/>
    <w:multiLevelType w:val="hybridMultilevel"/>
    <w:tmpl w:val="2916AF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10"/>
  </w:num>
  <w:num w:numId="5">
    <w:abstractNumId w:val="2"/>
  </w:num>
  <w:num w:numId="6">
    <w:abstractNumId w:val="6"/>
  </w:num>
  <w:num w:numId="7">
    <w:abstractNumId w:val="5"/>
  </w:num>
  <w:num w:numId="8">
    <w:abstractNumId w:val="9"/>
  </w:num>
  <w:num w:numId="9">
    <w:abstractNumId w:val="0"/>
  </w:num>
  <w:num w:numId="10">
    <w:abstractNumId w:val="11"/>
  </w:num>
  <w:num w:numId="11">
    <w:abstractNumId w:val="3"/>
  </w:num>
  <w:num w:numId="12">
    <w:abstractNumId w:val="12"/>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4D"/>
    <w:rsid w:val="000A55C7"/>
    <w:rsid w:val="000B3C5D"/>
    <w:rsid w:val="000E62C5"/>
    <w:rsid w:val="00205200"/>
    <w:rsid w:val="00227B75"/>
    <w:rsid w:val="00311067"/>
    <w:rsid w:val="003E2852"/>
    <w:rsid w:val="00444261"/>
    <w:rsid w:val="00464669"/>
    <w:rsid w:val="00497ACA"/>
    <w:rsid w:val="004B04D7"/>
    <w:rsid w:val="004D6367"/>
    <w:rsid w:val="00513705"/>
    <w:rsid w:val="00544D5E"/>
    <w:rsid w:val="00560EA2"/>
    <w:rsid w:val="00572B86"/>
    <w:rsid w:val="005823DA"/>
    <w:rsid w:val="006A5751"/>
    <w:rsid w:val="00740212"/>
    <w:rsid w:val="007A39F0"/>
    <w:rsid w:val="0081344D"/>
    <w:rsid w:val="00822A88"/>
    <w:rsid w:val="00830B25"/>
    <w:rsid w:val="008E1A29"/>
    <w:rsid w:val="00907212"/>
    <w:rsid w:val="00910313"/>
    <w:rsid w:val="0096685B"/>
    <w:rsid w:val="00A746D8"/>
    <w:rsid w:val="00A86C5F"/>
    <w:rsid w:val="00B56D75"/>
    <w:rsid w:val="00BF0BC4"/>
    <w:rsid w:val="00C31CF0"/>
    <w:rsid w:val="00D21ECB"/>
    <w:rsid w:val="00D7661B"/>
    <w:rsid w:val="00DA5D24"/>
    <w:rsid w:val="00DD2966"/>
    <w:rsid w:val="00DF2CAD"/>
    <w:rsid w:val="00E00402"/>
    <w:rsid w:val="00E136C0"/>
    <w:rsid w:val="00E4602F"/>
    <w:rsid w:val="00EF0F02"/>
    <w:rsid w:val="00F82492"/>
    <w:rsid w:val="00F86D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7C2C"/>
  <w15:chartTrackingRefBased/>
  <w15:docId w15:val="{9921C43C-315F-416C-AECA-B66C0AD7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82492"/>
    <w:pPr>
      <w:tabs>
        <w:tab w:val="center" w:pos="4536"/>
        <w:tab w:val="right" w:pos="9072"/>
      </w:tabs>
      <w:spacing w:after="0" w:line="240" w:lineRule="auto"/>
    </w:pPr>
  </w:style>
  <w:style w:type="character" w:customStyle="1" w:styleId="GlavaZnak">
    <w:name w:val="Glava Znak"/>
    <w:basedOn w:val="Privzetapisavaodstavka"/>
    <w:link w:val="Glava"/>
    <w:uiPriority w:val="99"/>
    <w:rsid w:val="00F82492"/>
  </w:style>
  <w:style w:type="paragraph" w:styleId="Noga">
    <w:name w:val="footer"/>
    <w:basedOn w:val="Navaden"/>
    <w:link w:val="NogaZnak"/>
    <w:uiPriority w:val="99"/>
    <w:unhideWhenUsed/>
    <w:rsid w:val="00F82492"/>
    <w:pPr>
      <w:tabs>
        <w:tab w:val="center" w:pos="4536"/>
        <w:tab w:val="right" w:pos="9072"/>
      </w:tabs>
      <w:spacing w:after="0" w:line="240" w:lineRule="auto"/>
    </w:pPr>
  </w:style>
  <w:style w:type="character" w:customStyle="1" w:styleId="NogaZnak">
    <w:name w:val="Noga Znak"/>
    <w:basedOn w:val="Privzetapisavaodstavka"/>
    <w:link w:val="Noga"/>
    <w:uiPriority w:val="99"/>
    <w:rsid w:val="00F82492"/>
  </w:style>
  <w:style w:type="paragraph" w:styleId="Odstavekseznama">
    <w:name w:val="List Paragraph"/>
    <w:basedOn w:val="Navaden"/>
    <w:uiPriority w:val="34"/>
    <w:qFormat/>
    <w:rsid w:val="00F82492"/>
    <w:pPr>
      <w:ind w:left="720"/>
      <w:contextualSpacing/>
    </w:pPr>
  </w:style>
  <w:style w:type="character" w:styleId="Pripombasklic">
    <w:name w:val="annotation reference"/>
    <w:basedOn w:val="Privzetapisavaodstavka"/>
    <w:uiPriority w:val="99"/>
    <w:semiHidden/>
    <w:unhideWhenUsed/>
    <w:rsid w:val="004B04D7"/>
    <w:rPr>
      <w:sz w:val="16"/>
      <w:szCs w:val="16"/>
    </w:rPr>
  </w:style>
  <w:style w:type="paragraph" w:styleId="Pripombabesedilo">
    <w:name w:val="annotation text"/>
    <w:basedOn w:val="Navaden"/>
    <w:link w:val="PripombabesediloZnak"/>
    <w:uiPriority w:val="99"/>
    <w:semiHidden/>
    <w:unhideWhenUsed/>
    <w:rsid w:val="004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B04D7"/>
    <w:rPr>
      <w:sz w:val="20"/>
      <w:szCs w:val="20"/>
    </w:rPr>
  </w:style>
  <w:style w:type="paragraph" w:styleId="Zadevapripombe">
    <w:name w:val="annotation subject"/>
    <w:basedOn w:val="Pripombabesedilo"/>
    <w:next w:val="Pripombabesedilo"/>
    <w:link w:val="ZadevapripombeZnak"/>
    <w:uiPriority w:val="99"/>
    <w:semiHidden/>
    <w:unhideWhenUsed/>
    <w:rsid w:val="004B04D7"/>
    <w:rPr>
      <w:b/>
      <w:bCs/>
    </w:rPr>
  </w:style>
  <w:style w:type="character" w:customStyle="1" w:styleId="ZadevapripombeZnak">
    <w:name w:val="Zadeva pripombe Znak"/>
    <w:basedOn w:val="PripombabesediloZnak"/>
    <w:link w:val="Zadevapripombe"/>
    <w:uiPriority w:val="99"/>
    <w:semiHidden/>
    <w:rsid w:val="004B04D7"/>
    <w:rPr>
      <w:b/>
      <w:bCs/>
      <w:sz w:val="20"/>
      <w:szCs w:val="20"/>
    </w:rPr>
  </w:style>
  <w:style w:type="paragraph" w:styleId="Besedilooblaka">
    <w:name w:val="Balloon Text"/>
    <w:basedOn w:val="Navaden"/>
    <w:link w:val="BesedilooblakaZnak"/>
    <w:uiPriority w:val="99"/>
    <w:semiHidden/>
    <w:unhideWhenUsed/>
    <w:rsid w:val="004B04D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04D7"/>
    <w:rPr>
      <w:rFonts w:ascii="Segoe UI" w:hAnsi="Segoe UI" w:cs="Segoe UI"/>
      <w:sz w:val="18"/>
      <w:szCs w:val="18"/>
    </w:rPr>
  </w:style>
  <w:style w:type="character" w:styleId="Hiperpovezava">
    <w:name w:val="Hyperlink"/>
    <w:basedOn w:val="Privzetapisavaodstavka"/>
    <w:uiPriority w:val="99"/>
    <w:unhideWhenUsed/>
    <w:rsid w:val="00444261"/>
    <w:rPr>
      <w:color w:val="0563C1" w:themeColor="hyperlink"/>
      <w:u w:val="single"/>
    </w:rPr>
  </w:style>
  <w:style w:type="character" w:styleId="Nerazreenaomemba">
    <w:name w:val="Unresolved Mention"/>
    <w:basedOn w:val="Privzetapisavaodstavka"/>
    <w:uiPriority w:val="99"/>
    <w:semiHidden/>
    <w:unhideWhenUsed/>
    <w:rsid w:val="00444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lanie.pecnik@cablex-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FBC5D2-C245-43BD-AE75-2B374BBB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2491</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Grosar</dc:creator>
  <cp:keywords/>
  <dc:description/>
  <cp:lastModifiedBy>Melanie Pečnik</cp:lastModifiedBy>
  <cp:revision>3</cp:revision>
  <dcterms:created xsi:type="dcterms:W3CDTF">2021-09-29T11:47:00Z</dcterms:created>
  <dcterms:modified xsi:type="dcterms:W3CDTF">2021-09-29T11:48:00Z</dcterms:modified>
</cp:coreProperties>
</file>