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25A" w:rsidRPr="000B52FD" w:rsidRDefault="0028525A" w:rsidP="0028525A">
      <w:pPr>
        <w:spacing w:after="0"/>
        <w:rPr>
          <w:rFonts w:ascii="Times New Roman" w:hAnsi="Times New Roman" w:cs="Times New Roman"/>
          <w:b/>
        </w:rPr>
      </w:pPr>
      <w:r w:rsidRPr="000B52FD">
        <w:rPr>
          <w:rFonts w:ascii="Times New Roman" w:hAnsi="Times New Roman" w:cs="Times New Roman"/>
          <w:b/>
        </w:rPr>
        <w:t>OSNOVNA ŠOLA ČRNA NA KOROŠKEM</w:t>
      </w:r>
    </w:p>
    <w:p w:rsidR="0028525A" w:rsidRPr="000B52FD" w:rsidRDefault="0028525A" w:rsidP="0028525A">
      <w:pPr>
        <w:spacing w:after="0"/>
        <w:rPr>
          <w:rFonts w:ascii="Times New Roman" w:hAnsi="Times New Roman" w:cs="Times New Roman"/>
          <w:b/>
        </w:rPr>
      </w:pPr>
      <w:r w:rsidRPr="000B52FD">
        <w:rPr>
          <w:rFonts w:ascii="Times New Roman" w:hAnsi="Times New Roman" w:cs="Times New Roman"/>
          <w:b/>
        </w:rPr>
        <w:t>Center 142</w:t>
      </w:r>
    </w:p>
    <w:p w:rsidR="0028525A" w:rsidRPr="000B52FD" w:rsidRDefault="0028525A" w:rsidP="0028525A">
      <w:pPr>
        <w:spacing w:after="0"/>
        <w:rPr>
          <w:rFonts w:ascii="Times New Roman" w:hAnsi="Times New Roman" w:cs="Times New Roman"/>
          <w:b/>
        </w:rPr>
      </w:pPr>
      <w:r w:rsidRPr="000B52FD">
        <w:rPr>
          <w:rFonts w:ascii="Times New Roman" w:hAnsi="Times New Roman" w:cs="Times New Roman"/>
          <w:b/>
        </w:rPr>
        <w:t>2393 ČRNA NA KOROŠKEM</w:t>
      </w:r>
    </w:p>
    <w:p w:rsidR="000B52FD" w:rsidRPr="000B52FD" w:rsidRDefault="000B52FD" w:rsidP="000B52FD">
      <w:pPr>
        <w:spacing w:after="0"/>
        <w:rPr>
          <w:rFonts w:ascii="Times New Roman" w:hAnsi="Times New Roman" w:cs="Times New Roman"/>
          <w:b/>
        </w:rPr>
      </w:pPr>
      <w:r w:rsidRPr="000B52FD">
        <w:rPr>
          <w:rFonts w:ascii="Times New Roman" w:hAnsi="Times New Roman" w:cs="Times New Roman"/>
          <w:b/>
        </w:rPr>
        <w:t>SVET ZAVODA</w:t>
      </w:r>
    </w:p>
    <w:p w:rsidR="0028525A" w:rsidRDefault="0028525A" w:rsidP="0028525A">
      <w:pPr>
        <w:numPr>
          <w:ilvl w:val="12"/>
          <w:numId w:val="0"/>
        </w:numPr>
        <w:jc w:val="both"/>
        <w:rPr>
          <w:rFonts w:ascii="Times New Roman" w:hAnsi="Times New Roman" w:cs="Times New Roman"/>
          <w:b/>
          <w:bCs/>
        </w:rPr>
      </w:pPr>
    </w:p>
    <w:p w:rsidR="00465AD5" w:rsidRPr="000B52FD" w:rsidRDefault="00465AD5" w:rsidP="0028525A">
      <w:pPr>
        <w:numPr>
          <w:ilvl w:val="12"/>
          <w:numId w:val="0"/>
        </w:numPr>
        <w:jc w:val="both"/>
        <w:rPr>
          <w:rFonts w:ascii="Times New Roman" w:hAnsi="Times New Roman" w:cs="Times New Roman"/>
          <w:b/>
          <w:bCs/>
        </w:rPr>
      </w:pPr>
    </w:p>
    <w:p w:rsidR="0028525A" w:rsidRDefault="00465AD5" w:rsidP="0028525A">
      <w:pPr>
        <w:numPr>
          <w:ilvl w:val="12"/>
          <w:numId w:val="0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Svet zavoda O</w:t>
      </w:r>
      <w:r w:rsidR="0028525A" w:rsidRPr="000B52FD">
        <w:rPr>
          <w:rFonts w:ascii="Times New Roman" w:hAnsi="Times New Roman" w:cs="Times New Roman"/>
          <w:b/>
          <w:bCs/>
        </w:rPr>
        <w:t>snovne šole Črna na Koroškem, Center 142, 2393 Črna na Koroškem, na podlagi sklepa, ki j</w:t>
      </w:r>
      <w:r>
        <w:rPr>
          <w:rFonts w:ascii="Times New Roman" w:hAnsi="Times New Roman" w:cs="Times New Roman"/>
          <w:b/>
          <w:bCs/>
        </w:rPr>
        <w:t>e bil sprejet dne 02. 12. 2019</w:t>
      </w:r>
      <w:r w:rsidR="0028525A" w:rsidRPr="000B52FD">
        <w:rPr>
          <w:rFonts w:ascii="Times New Roman" w:hAnsi="Times New Roman" w:cs="Times New Roman"/>
          <w:b/>
          <w:bCs/>
        </w:rPr>
        <w:t xml:space="preserve"> na 12. seji Sveta zavoda Osnovne šole Črna na Koroškem</w:t>
      </w:r>
    </w:p>
    <w:p w:rsidR="00465AD5" w:rsidRPr="000B52FD" w:rsidRDefault="00465AD5" w:rsidP="0028525A">
      <w:pPr>
        <w:numPr>
          <w:ilvl w:val="12"/>
          <w:numId w:val="0"/>
        </w:numPr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28525A" w:rsidRPr="000B52FD" w:rsidRDefault="0028525A" w:rsidP="0028525A">
      <w:pPr>
        <w:numPr>
          <w:ilvl w:val="12"/>
          <w:numId w:val="0"/>
        </w:numPr>
        <w:jc w:val="both"/>
        <w:rPr>
          <w:rFonts w:ascii="Times New Roman" w:hAnsi="Times New Roman" w:cs="Times New Roman"/>
          <w:bCs/>
        </w:rPr>
      </w:pPr>
      <w:r w:rsidRPr="000B52FD">
        <w:rPr>
          <w:rFonts w:ascii="Times New Roman" w:hAnsi="Times New Roman" w:cs="Times New Roman"/>
          <w:bCs/>
        </w:rPr>
        <w:t xml:space="preserve">razpisuje delovno mesto </w:t>
      </w:r>
      <w:r w:rsidRPr="000B52FD">
        <w:rPr>
          <w:rFonts w:ascii="Times New Roman" w:hAnsi="Times New Roman" w:cs="Times New Roman"/>
          <w:b/>
          <w:bCs/>
        </w:rPr>
        <w:t>RAVNATELJA / RAVNATELJICE</w:t>
      </w:r>
    </w:p>
    <w:p w:rsidR="0028525A" w:rsidRPr="000B52FD" w:rsidRDefault="0028525A" w:rsidP="0028525A">
      <w:pPr>
        <w:numPr>
          <w:ilvl w:val="12"/>
          <w:numId w:val="0"/>
        </w:numPr>
        <w:jc w:val="both"/>
        <w:rPr>
          <w:rFonts w:ascii="Times New Roman" w:hAnsi="Times New Roman" w:cs="Times New Roman"/>
          <w:b/>
          <w:bCs/>
        </w:rPr>
      </w:pPr>
    </w:p>
    <w:p w:rsidR="0028525A" w:rsidRPr="000B52FD" w:rsidRDefault="0028525A" w:rsidP="0028525A">
      <w:pPr>
        <w:pStyle w:val="Telobesedila3"/>
        <w:numPr>
          <w:ilvl w:val="12"/>
          <w:numId w:val="0"/>
        </w:numPr>
        <w:jc w:val="both"/>
        <w:rPr>
          <w:sz w:val="22"/>
          <w:szCs w:val="22"/>
        </w:rPr>
      </w:pPr>
      <w:r w:rsidRPr="000B52FD">
        <w:rPr>
          <w:sz w:val="22"/>
          <w:szCs w:val="22"/>
        </w:rPr>
        <w:t xml:space="preserve">Kandidat mora za imenovanje na funkcijo ravnatelja izpolnjevati pogoje v skladu z </w:t>
      </w:r>
      <w:r w:rsidRPr="000B52FD">
        <w:rPr>
          <w:bCs/>
          <w:sz w:val="22"/>
          <w:szCs w:val="22"/>
        </w:rPr>
        <w:t>Zakona o organizaciji in financiranju vzgoje in izobraževanja (</w:t>
      </w:r>
      <w:r w:rsidRPr="000B52FD">
        <w:rPr>
          <w:sz w:val="22"/>
          <w:szCs w:val="22"/>
        </w:rPr>
        <w:t xml:space="preserve">Ur. l. RS, št. 16/07 – uradno prečiščeno besedilo, 36/08, 58/09, 64/09 – </w:t>
      </w:r>
      <w:proofErr w:type="spellStart"/>
      <w:r w:rsidRPr="000B52FD">
        <w:rPr>
          <w:sz w:val="22"/>
          <w:szCs w:val="22"/>
        </w:rPr>
        <w:t>popr</w:t>
      </w:r>
      <w:proofErr w:type="spellEnd"/>
      <w:r w:rsidRPr="000B52FD">
        <w:rPr>
          <w:sz w:val="22"/>
          <w:szCs w:val="22"/>
        </w:rPr>
        <w:t xml:space="preserve">., 65/09 – </w:t>
      </w:r>
      <w:proofErr w:type="spellStart"/>
      <w:r w:rsidRPr="000B52FD">
        <w:rPr>
          <w:sz w:val="22"/>
          <w:szCs w:val="22"/>
        </w:rPr>
        <w:t>popr</w:t>
      </w:r>
      <w:proofErr w:type="spellEnd"/>
      <w:r w:rsidRPr="000B52FD">
        <w:rPr>
          <w:sz w:val="22"/>
          <w:szCs w:val="22"/>
        </w:rPr>
        <w:t>., 20/11,  40/12 – ZUJF,  57/12 – ZPCP-2D,  2/15 Odl.US: U-l-269/12-24 in 47/15; v nadaljevanjem besedilu: ZOFVI</w:t>
      </w:r>
      <w:r w:rsidRPr="000B52FD">
        <w:rPr>
          <w:bCs/>
          <w:sz w:val="22"/>
          <w:szCs w:val="22"/>
        </w:rPr>
        <w:t xml:space="preserve">)  </w:t>
      </w:r>
    </w:p>
    <w:p w:rsidR="0028525A" w:rsidRPr="000B52FD" w:rsidRDefault="0028525A" w:rsidP="0028525A">
      <w:pPr>
        <w:numPr>
          <w:ilvl w:val="12"/>
          <w:numId w:val="0"/>
        </w:numPr>
        <w:jc w:val="both"/>
        <w:rPr>
          <w:rFonts w:ascii="Times New Roman" w:hAnsi="Times New Roman" w:cs="Times New Roman"/>
          <w:b/>
          <w:bCs/>
        </w:rPr>
      </w:pPr>
    </w:p>
    <w:p w:rsidR="0028525A" w:rsidRPr="000B52FD" w:rsidRDefault="0028525A" w:rsidP="0028525A">
      <w:pPr>
        <w:numPr>
          <w:ilvl w:val="12"/>
          <w:numId w:val="0"/>
        </w:numPr>
        <w:jc w:val="both"/>
        <w:rPr>
          <w:rFonts w:ascii="Times New Roman" w:hAnsi="Times New Roman" w:cs="Times New Roman"/>
          <w:iCs/>
        </w:rPr>
      </w:pPr>
      <w:r w:rsidRPr="000B52FD">
        <w:rPr>
          <w:rFonts w:ascii="Times New Roman" w:hAnsi="Times New Roman" w:cs="Times New Roman"/>
          <w:iCs/>
        </w:rPr>
        <w:t>Kandidati morajo imeti pedagoške, vodstvene, organizacijske in druge sposobnosti za uspešno vodenje zavoda.</w:t>
      </w:r>
    </w:p>
    <w:p w:rsidR="0028525A" w:rsidRPr="000B52FD" w:rsidRDefault="0028525A" w:rsidP="0028525A">
      <w:pPr>
        <w:pStyle w:val="Telobesedila3"/>
        <w:numPr>
          <w:ilvl w:val="12"/>
          <w:numId w:val="0"/>
        </w:numPr>
        <w:rPr>
          <w:sz w:val="22"/>
          <w:szCs w:val="22"/>
        </w:rPr>
      </w:pPr>
      <w:r w:rsidRPr="000B52FD">
        <w:rPr>
          <w:sz w:val="22"/>
          <w:szCs w:val="22"/>
        </w:rPr>
        <w:t xml:space="preserve">Izbrani kandidat bo imenovan za dobo 5 let. </w:t>
      </w:r>
      <w:r w:rsidRPr="000B52FD">
        <w:rPr>
          <w:bCs/>
          <w:sz w:val="22"/>
          <w:szCs w:val="22"/>
        </w:rPr>
        <w:t>Za čas mandata bo z njim sklenjena pogodba o zaposlitvi na delovnem mestu ravnatelja.</w:t>
      </w:r>
      <w:r w:rsidRPr="000B52FD">
        <w:rPr>
          <w:bCs/>
        </w:rPr>
        <w:t xml:space="preserve"> </w:t>
      </w:r>
      <w:r w:rsidRPr="000B52FD">
        <w:rPr>
          <w:sz w:val="22"/>
          <w:szCs w:val="22"/>
        </w:rPr>
        <w:t>Delo na delovnem mestu ravnatelja se opravlja polni delovni čas. Začetek dela oz. mandata je 01. 04. 2020.</w:t>
      </w:r>
    </w:p>
    <w:p w:rsidR="0028525A" w:rsidRPr="000B52FD" w:rsidRDefault="0028525A" w:rsidP="0028525A">
      <w:pPr>
        <w:pStyle w:val="HTML-oblikovano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</w:p>
    <w:p w:rsidR="0028525A" w:rsidRPr="000B52FD" w:rsidRDefault="0028525A" w:rsidP="0028525A">
      <w:pPr>
        <w:numPr>
          <w:ilvl w:val="12"/>
          <w:numId w:val="0"/>
        </w:numPr>
        <w:jc w:val="both"/>
        <w:rPr>
          <w:rFonts w:ascii="Times New Roman" w:hAnsi="Times New Roman" w:cs="Times New Roman"/>
        </w:rPr>
      </w:pPr>
      <w:r w:rsidRPr="000B52FD">
        <w:rPr>
          <w:rFonts w:ascii="Times New Roman" w:hAnsi="Times New Roman" w:cs="Times New Roman"/>
          <w:bCs/>
        </w:rPr>
        <w:t>Pisne prijave z dokazili o iz</w:t>
      </w:r>
      <w:r w:rsidR="000B52FD" w:rsidRPr="000B52FD">
        <w:rPr>
          <w:rFonts w:ascii="Times New Roman" w:hAnsi="Times New Roman" w:cs="Times New Roman"/>
          <w:bCs/>
        </w:rPr>
        <w:t>polnjevanju zahtevanih pogojev (</w:t>
      </w:r>
      <w:r w:rsidRPr="000B52FD">
        <w:rPr>
          <w:rFonts w:ascii="Times New Roman" w:hAnsi="Times New Roman" w:cs="Times New Roman"/>
        </w:rPr>
        <w:t>dokazila o: izobrazbi, nazivu,  opravljenem strokovnem izpitu, opravljenem ravnateljskem izpitu, delovnih izkušnjah v vzgoji in izobraževanju, potrdilo o nekaznovanosti Ministrstva za pravosodje in potrdilo sodišča, da kandidat ni v kazenskem postopku</w:t>
      </w:r>
      <w:r w:rsidR="000B52FD" w:rsidRPr="000B52FD">
        <w:rPr>
          <w:rFonts w:ascii="Times New Roman" w:hAnsi="Times New Roman" w:cs="Times New Roman"/>
        </w:rPr>
        <w:t>)</w:t>
      </w:r>
      <w:r w:rsidRPr="000B52FD">
        <w:rPr>
          <w:rFonts w:ascii="Times New Roman" w:hAnsi="Times New Roman" w:cs="Times New Roman"/>
        </w:rPr>
        <w:t xml:space="preserve"> </w:t>
      </w:r>
      <w:r w:rsidR="00465AD5">
        <w:rPr>
          <w:rFonts w:ascii="Times New Roman" w:hAnsi="Times New Roman" w:cs="Times New Roman"/>
          <w:bCs/>
        </w:rPr>
        <w:t>pošljite v 15</w:t>
      </w:r>
      <w:r w:rsidRPr="000B52FD">
        <w:rPr>
          <w:rFonts w:ascii="Times New Roman" w:hAnsi="Times New Roman" w:cs="Times New Roman"/>
          <w:bCs/>
        </w:rPr>
        <w:t xml:space="preserve"> dneh po objavi razpisa na naslov:</w:t>
      </w:r>
    </w:p>
    <w:p w:rsidR="0028525A" w:rsidRPr="000B52FD" w:rsidRDefault="0028525A" w:rsidP="0028525A">
      <w:pPr>
        <w:numPr>
          <w:ilvl w:val="12"/>
          <w:numId w:val="0"/>
        </w:numPr>
        <w:jc w:val="both"/>
        <w:rPr>
          <w:rFonts w:ascii="Times New Roman" w:hAnsi="Times New Roman" w:cs="Times New Roman"/>
          <w:b/>
          <w:bCs/>
        </w:rPr>
      </w:pPr>
    </w:p>
    <w:p w:rsidR="0028525A" w:rsidRPr="000B52FD" w:rsidRDefault="000B52FD" w:rsidP="0028525A">
      <w:pPr>
        <w:numPr>
          <w:ilvl w:val="12"/>
          <w:numId w:val="0"/>
        </w:numPr>
        <w:jc w:val="both"/>
        <w:rPr>
          <w:rFonts w:ascii="Times New Roman" w:hAnsi="Times New Roman" w:cs="Times New Roman"/>
          <w:b/>
          <w:bCs/>
        </w:rPr>
      </w:pPr>
      <w:r w:rsidRPr="000B52FD">
        <w:rPr>
          <w:rFonts w:ascii="Times New Roman" w:hAnsi="Times New Roman" w:cs="Times New Roman"/>
          <w:b/>
          <w:bCs/>
        </w:rPr>
        <w:t>SVET ZAVODA Osnovna šola Črna na Koroškem, Center 142, 2393 Črna na Koroškem</w:t>
      </w:r>
      <w:r w:rsidR="0028525A" w:rsidRPr="000B52FD">
        <w:rPr>
          <w:rFonts w:ascii="Times New Roman" w:hAnsi="Times New Roman" w:cs="Times New Roman"/>
          <w:b/>
          <w:bCs/>
        </w:rPr>
        <w:t>, z oznako “Prijava na razpis za ravnatelja”.</w:t>
      </w:r>
    </w:p>
    <w:p w:rsidR="0028525A" w:rsidRPr="000B52FD" w:rsidRDefault="0028525A" w:rsidP="0028525A">
      <w:pPr>
        <w:numPr>
          <w:ilvl w:val="12"/>
          <w:numId w:val="0"/>
        </w:numPr>
        <w:jc w:val="both"/>
        <w:rPr>
          <w:rFonts w:ascii="Times New Roman" w:hAnsi="Times New Roman" w:cs="Times New Roman"/>
          <w:b/>
          <w:bCs/>
        </w:rPr>
      </w:pPr>
    </w:p>
    <w:p w:rsidR="0028525A" w:rsidRPr="000B52FD" w:rsidRDefault="0028525A" w:rsidP="0028525A">
      <w:pPr>
        <w:pStyle w:val="Navaden1"/>
        <w:jc w:val="both"/>
        <w:rPr>
          <w:bCs/>
          <w:sz w:val="22"/>
          <w:szCs w:val="22"/>
        </w:rPr>
      </w:pPr>
      <w:r w:rsidRPr="000B52FD">
        <w:rPr>
          <w:bCs/>
          <w:sz w:val="22"/>
          <w:szCs w:val="22"/>
        </w:rPr>
        <w:t xml:space="preserve">Kandidat mora k prijavi priložiti program vodenja zavoda za mandatno </w:t>
      </w:r>
      <w:r w:rsidR="000B52FD">
        <w:rPr>
          <w:bCs/>
          <w:sz w:val="22"/>
          <w:szCs w:val="22"/>
        </w:rPr>
        <w:t>obdobje in</w:t>
      </w:r>
      <w:r w:rsidRPr="000B52FD">
        <w:rPr>
          <w:bCs/>
          <w:sz w:val="22"/>
          <w:szCs w:val="22"/>
        </w:rPr>
        <w:t xml:space="preserve"> kratek življenjepis.</w:t>
      </w:r>
    </w:p>
    <w:p w:rsidR="0028525A" w:rsidRPr="000B52FD" w:rsidRDefault="0028525A" w:rsidP="0028525A">
      <w:pPr>
        <w:numPr>
          <w:ilvl w:val="12"/>
          <w:numId w:val="0"/>
        </w:numPr>
        <w:jc w:val="both"/>
        <w:rPr>
          <w:rFonts w:ascii="Times New Roman" w:hAnsi="Times New Roman" w:cs="Times New Roman"/>
          <w:b/>
          <w:bCs/>
        </w:rPr>
      </w:pPr>
    </w:p>
    <w:p w:rsidR="0028525A" w:rsidRPr="000B52FD" w:rsidRDefault="0028525A" w:rsidP="0028525A">
      <w:pPr>
        <w:numPr>
          <w:ilvl w:val="12"/>
          <w:numId w:val="0"/>
        </w:numPr>
        <w:jc w:val="both"/>
        <w:rPr>
          <w:rFonts w:ascii="Times New Roman" w:hAnsi="Times New Roman" w:cs="Times New Roman"/>
          <w:bCs/>
        </w:rPr>
      </w:pPr>
      <w:r w:rsidRPr="000B52FD">
        <w:rPr>
          <w:rFonts w:ascii="Times New Roman" w:hAnsi="Times New Roman" w:cs="Times New Roman"/>
          <w:bCs/>
        </w:rPr>
        <w:t xml:space="preserve">Kandidati bodo pisno obvestilo o imenovanju prejeli v zakonitem roku.   </w:t>
      </w:r>
    </w:p>
    <w:p w:rsidR="0028525A" w:rsidRDefault="000B52FD" w:rsidP="0028525A">
      <w:pPr>
        <w:numPr>
          <w:ilvl w:val="12"/>
          <w:numId w:val="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:rsidR="000B52FD" w:rsidRDefault="000B52FD" w:rsidP="0028525A">
      <w:pPr>
        <w:numPr>
          <w:ilvl w:val="12"/>
          <w:numId w:val="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Svet zavoda Osnovne šole Črna na Koroškem:</w:t>
      </w:r>
    </w:p>
    <w:p w:rsidR="000B52FD" w:rsidRPr="000B52FD" w:rsidRDefault="000B52FD" w:rsidP="0028525A">
      <w:pPr>
        <w:numPr>
          <w:ilvl w:val="12"/>
          <w:numId w:val="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Predsednica: Mihaela Goltnik</w:t>
      </w:r>
    </w:p>
    <w:p w:rsidR="0028525A" w:rsidRPr="000B52FD" w:rsidRDefault="0028525A" w:rsidP="0028525A">
      <w:pPr>
        <w:spacing w:after="0"/>
        <w:rPr>
          <w:rFonts w:ascii="Times New Roman" w:hAnsi="Times New Roman" w:cs="Times New Roman"/>
          <w:b/>
        </w:rPr>
      </w:pPr>
    </w:p>
    <w:p w:rsidR="0028525A" w:rsidRPr="000B52FD" w:rsidRDefault="0028525A">
      <w:pPr>
        <w:rPr>
          <w:rFonts w:ascii="Times New Roman" w:hAnsi="Times New Roman" w:cs="Times New Roman"/>
        </w:rPr>
      </w:pPr>
    </w:p>
    <w:sectPr w:rsidR="0028525A" w:rsidRPr="000B5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25A"/>
    <w:rsid w:val="000B52FD"/>
    <w:rsid w:val="0028525A"/>
    <w:rsid w:val="00465AD5"/>
    <w:rsid w:val="0074468C"/>
    <w:rsid w:val="00A4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EC980"/>
  <w15:chartTrackingRefBased/>
  <w15:docId w15:val="{FCC3E0BA-B75A-436B-8657-187CCA81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rsid w:val="002852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Courier New"/>
      <w:color w:val="000000"/>
      <w:sz w:val="18"/>
      <w:szCs w:val="18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rsid w:val="0028525A"/>
    <w:rPr>
      <w:rFonts w:ascii="Courier New" w:eastAsia="Arial Unicode MS" w:hAnsi="Courier New" w:cs="Courier New"/>
      <w:color w:val="000000"/>
      <w:sz w:val="18"/>
      <w:szCs w:val="18"/>
      <w:lang w:eastAsia="sl-SI"/>
    </w:rPr>
  </w:style>
  <w:style w:type="paragraph" w:styleId="Telobesedila3">
    <w:name w:val="Body Text 3"/>
    <w:basedOn w:val="Navaden"/>
    <w:link w:val="Telobesedila3Znak"/>
    <w:rsid w:val="0028525A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28525A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Navaden1">
    <w:name w:val="Navaden1"/>
    <w:rsid w:val="0028525A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5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B5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4</cp:revision>
  <cp:lastPrinted>2019-12-03T11:40:00Z</cp:lastPrinted>
  <dcterms:created xsi:type="dcterms:W3CDTF">2019-11-26T12:08:00Z</dcterms:created>
  <dcterms:modified xsi:type="dcterms:W3CDTF">2019-12-03T11:47:00Z</dcterms:modified>
</cp:coreProperties>
</file>