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1E" w:rsidRPr="00E55A8E" w:rsidRDefault="00E55A8E" w:rsidP="00174512">
      <w:pPr>
        <w:jc w:val="both"/>
        <w:rPr>
          <w:rFonts w:cs="Arial"/>
          <w:b/>
          <w:sz w:val="28"/>
          <w:szCs w:val="28"/>
        </w:rPr>
      </w:pPr>
      <w:r>
        <w:rPr>
          <w:rFonts w:cs="Arial"/>
          <w:b/>
          <w:sz w:val="28"/>
          <w:szCs w:val="28"/>
        </w:rPr>
        <w:t>E-oskrba na daljavo za varno bivanje na domu je odslej brezplačna</w:t>
      </w:r>
    </w:p>
    <w:p w:rsidR="0001201E" w:rsidRPr="00E55A8E" w:rsidRDefault="0001201E" w:rsidP="0001201E">
      <w:pPr>
        <w:rPr>
          <w:rFonts w:cs="Arial"/>
          <w:b/>
          <w:sz w:val="28"/>
          <w:szCs w:val="28"/>
        </w:rPr>
      </w:pPr>
    </w:p>
    <w:p w:rsidR="00F73199" w:rsidRPr="00E55A8E" w:rsidRDefault="002E55C3" w:rsidP="0001201E">
      <w:pPr>
        <w:jc w:val="both"/>
        <w:rPr>
          <w:rFonts w:cs="Arial"/>
          <w:b/>
          <w:color w:val="000000"/>
          <w:sz w:val="22"/>
          <w:szCs w:val="22"/>
        </w:rPr>
      </w:pPr>
      <w:r w:rsidRPr="00E55A8E">
        <w:rPr>
          <w:rFonts w:cs="Arial"/>
          <w:b/>
          <w:sz w:val="22"/>
          <w:szCs w:val="22"/>
        </w:rPr>
        <w:t xml:space="preserve">Ljubljana, 22. marca – </w:t>
      </w:r>
      <w:r w:rsidR="0001201E" w:rsidRPr="00E55A8E">
        <w:rPr>
          <w:rFonts w:cs="Arial"/>
          <w:b/>
          <w:sz w:val="22"/>
          <w:szCs w:val="22"/>
        </w:rPr>
        <w:t xml:space="preserve">Ministrstvo za zdravje je </w:t>
      </w:r>
      <w:r w:rsidR="00017A07" w:rsidRPr="00E55A8E">
        <w:rPr>
          <w:rFonts w:cs="Arial"/>
          <w:b/>
          <w:sz w:val="22"/>
          <w:szCs w:val="22"/>
        </w:rPr>
        <w:t xml:space="preserve">na </w:t>
      </w:r>
      <w:r w:rsidR="0001201E" w:rsidRPr="00E55A8E">
        <w:rPr>
          <w:rFonts w:cs="Arial"/>
          <w:b/>
          <w:color w:val="000000" w:themeColor="text1"/>
          <w:sz w:val="22"/>
          <w:szCs w:val="22"/>
        </w:rPr>
        <w:t>podlagi Javnega razpisa za izbor operacije »E-oskrba na domu«</w:t>
      </w:r>
      <w:r w:rsidR="00017A07" w:rsidRPr="00E55A8E">
        <w:rPr>
          <w:rFonts w:cs="Arial"/>
          <w:b/>
          <w:color w:val="000000" w:themeColor="text1"/>
          <w:sz w:val="22"/>
          <w:szCs w:val="22"/>
        </w:rPr>
        <w:t xml:space="preserve">, ki ga je pripravilo </w:t>
      </w:r>
      <w:r w:rsidR="0001201E" w:rsidRPr="00E55A8E">
        <w:rPr>
          <w:rFonts w:cs="Arial"/>
          <w:b/>
          <w:color w:val="000000" w:themeColor="text1"/>
          <w:sz w:val="22"/>
          <w:szCs w:val="22"/>
        </w:rPr>
        <w:t xml:space="preserve">ob podpori </w:t>
      </w:r>
      <w:r w:rsidR="0001201E" w:rsidRPr="00E55A8E">
        <w:rPr>
          <w:rFonts w:cs="Arial"/>
          <w:b/>
          <w:color w:val="000000"/>
          <w:sz w:val="22"/>
          <w:szCs w:val="22"/>
        </w:rPr>
        <w:t xml:space="preserve">Službe Vlade RS za razvoj in evropsko kohezijsko </w:t>
      </w:r>
      <w:r w:rsidR="00646CD4" w:rsidRPr="00E55A8E">
        <w:rPr>
          <w:rFonts w:cs="Arial"/>
          <w:b/>
          <w:color w:val="000000"/>
          <w:sz w:val="22"/>
          <w:szCs w:val="22"/>
        </w:rPr>
        <w:t>politiko</w:t>
      </w:r>
      <w:r w:rsidR="009C440B" w:rsidRPr="00E55A8E">
        <w:rPr>
          <w:rFonts w:cs="Arial"/>
          <w:b/>
          <w:color w:val="000000"/>
          <w:sz w:val="22"/>
          <w:szCs w:val="22"/>
        </w:rPr>
        <w:t>,</w:t>
      </w:r>
      <w:r w:rsidR="00017A07" w:rsidRPr="00E55A8E">
        <w:rPr>
          <w:rFonts w:cs="Arial"/>
          <w:b/>
          <w:color w:val="000000"/>
          <w:sz w:val="22"/>
          <w:szCs w:val="22"/>
        </w:rPr>
        <w:t xml:space="preserve"> za izvajalca storitve E-oskrba izbralo Telekom Slovenije</w:t>
      </w:r>
      <w:r w:rsidR="00F73199" w:rsidRPr="00E55A8E">
        <w:rPr>
          <w:rFonts w:cs="Arial"/>
          <w:b/>
          <w:color w:val="000000"/>
          <w:sz w:val="22"/>
          <w:szCs w:val="22"/>
        </w:rPr>
        <w:t xml:space="preserve"> s </w:t>
      </w:r>
      <w:proofErr w:type="spellStart"/>
      <w:r w:rsidR="00F73199" w:rsidRPr="00E55A8E">
        <w:rPr>
          <w:rFonts w:cs="Arial"/>
          <w:b/>
          <w:color w:val="000000"/>
          <w:sz w:val="22"/>
          <w:szCs w:val="22"/>
        </w:rPr>
        <w:t>konzorcijskim</w:t>
      </w:r>
      <w:proofErr w:type="spellEnd"/>
      <w:r w:rsidR="00F73199" w:rsidRPr="00E55A8E">
        <w:rPr>
          <w:rFonts w:cs="Arial"/>
          <w:b/>
          <w:color w:val="000000"/>
          <w:sz w:val="22"/>
          <w:szCs w:val="22"/>
        </w:rPr>
        <w:t xml:space="preserve"> partnerjem </w:t>
      </w:r>
      <w:r w:rsidR="00F73199" w:rsidRPr="00E55A8E">
        <w:rPr>
          <w:rFonts w:cs="Arial"/>
          <w:b/>
          <w:sz w:val="22"/>
          <w:szCs w:val="22"/>
        </w:rPr>
        <w:t xml:space="preserve">Zvezo društev upokojencev Slovenije. </w:t>
      </w:r>
      <w:r w:rsidR="00017A07" w:rsidRPr="00E55A8E">
        <w:rPr>
          <w:rFonts w:cs="Arial"/>
          <w:b/>
          <w:color w:val="000000"/>
          <w:sz w:val="22"/>
          <w:szCs w:val="22"/>
        </w:rPr>
        <w:t xml:space="preserve">Slovenija je sredstva pridobila </w:t>
      </w:r>
      <w:r w:rsidR="00F73199" w:rsidRPr="00E55A8E">
        <w:rPr>
          <w:rFonts w:cs="Arial"/>
          <w:b/>
          <w:color w:val="000000"/>
          <w:sz w:val="22"/>
          <w:szCs w:val="22"/>
        </w:rPr>
        <w:t>od</w:t>
      </w:r>
      <w:r w:rsidR="00017A07" w:rsidRPr="00E55A8E">
        <w:rPr>
          <w:rFonts w:cs="Arial"/>
          <w:b/>
          <w:color w:val="000000"/>
          <w:sz w:val="22"/>
          <w:szCs w:val="22"/>
        </w:rPr>
        <w:t xml:space="preserve"> </w:t>
      </w:r>
      <w:r w:rsidR="0001201E" w:rsidRPr="00E55A8E">
        <w:rPr>
          <w:rFonts w:cs="Arial"/>
          <w:b/>
          <w:color w:val="000000"/>
          <w:sz w:val="22"/>
          <w:szCs w:val="22"/>
        </w:rPr>
        <w:t>Evropskega socialnega sklada in virov REACT-EU</w:t>
      </w:r>
      <w:r w:rsidR="00017A07" w:rsidRPr="00E55A8E">
        <w:rPr>
          <w:rFonts w:cs="Arial"/>
          <w:b/>
          <w:color w:val="000000"/>
          <w:sz w:val="22"/>
          <w:szCs w:val="22"/>
        </w:rPr>
        <w:t xml:space="preserve">, skladno s tem pa bo uporaba storitve E-oskrba za 5.000 upravičencev do </w:t>
      </w:r>
      <w:r w:rsidR="0001201E" w:rsidRPr="00E55A8E">
        <w:rPr>
          <w:rFonts w:cs="Arial"/>
          <w:b/>
          <w:color w:val="000000"/>
          <w:sz w:val="22"/>
          <w:szCs w:val="22"/>
        </w:rPr>
        <w:t>30. septembra 2023</w:t>
      </w:r>
      <w:r w:rsidR="00017A07" w:rsidRPr="00E55A8E">
        <w:rPr>
          <w:rFonts w:cs="Arial"/>
          <w:b/>
          <w:color w:val="000000"/>
          <w:sz w:val="22"/>
          <w:szCs w:val="22"/>
        </w:rPr>
        <w:t xml:space="preserve"> brezplačna</w:t>
      </w:r>
      <w:r w:rsidR="0001201E" w:rsidRPr="00E55A8E">
        <w:rPr>
          <w:rFonts w:cs="Arial"/>
          <w:b/>
          <w:color w:val="000000"/>
          <w:sz w:val="22"/>
          <w:szCs w:val="22"/>
        </w:rPr>
        <w:t>.</w:t>
      </w:r>
      <w:r w:rsidR="00F73199" w:rsidRPr="00E55A8E">
        <w:rPr>
          <w:rFonts w:cs="Arial"/>
          <w:b/>
          <w:color w:val="000000"/>
          <w:sz w:val="22"/>
          <w:szCs w:val="22"/>
        </w:rPr>
        <w:t xml:space="preserve"> Telekom Slovenije bo z vklopom prvih upravičencev pričel sredi</w:t>
      </w:r>
      <w:r w:rsidR="005B541B" w:rsidRPr="00E55A8E">
        <w:rPr>
          <w:rFonts w:cs="Arial"/>
          <w:b/>
          <w:color w:val="000000"/>
          <w:sz w:val="22"/>
          <w:szCs w:val="22"/>
        </w:rPr>
        <w:t xml:space="preserve"> aprila 2022.</w:t>
      </w:r>
    </w:p>
    <w:p w:rsidR="0001201E" w:rsidRPr="00E55A8E" w:rsidRDefault="0001201E" w:rsidP="002E55C3">
      <w:pPr>
        <w:jc w:val="both"/>
        <w:rPr>
          <w:rFonts w:cs="Arial"/>
          <w:b/>
          <w:sz w:val="22"/>
          <w:szCs w:val="22"/>
        </w:rPr>
      </w:pPr>
    </w:p>
    <w:p w:rsidR="00F73199" w:rsidRPr="00E55A8E" w:rsidRDefault="00F73199" w:rsidP="005B541B">
      <w:pPr>
        <w:jc w:val="both"/>
        <w:rPr>
          <w:rFonts w:cs="Arial"/>
          <w:color w:val="000000"/>
          <w:sz w:val="22"/>
          <w:szCs w:val="22"/>
          <w:u w:color="000000"/>
          <w14:textOutline w14:w="12700" w14:cap="flat" w14:cmpd="sng" w14:algn="ctr">
            <w14:noFill/>
            <w14:prstDash w14:val="solid"/>
            <w14:miter w14:lim="400000"/>
          </w14:textOutline>
        </w:rPr>
      </w:pPr>
      <w:r w:rsidRPr="00E55A8E">
        <w:rPr>
          <w:rFonts w:cs="Arial"/>
          <w:sz w:val="22"/>
          <w:szCs w:val="22"/>
        </w:rPr>
        <w:t xml:space="preserve">E-oskrba je socialnovarstvena storitev socialnega servisa, ki starejšim, invalidom in kroničnim bolnikom omogoča samostojnejše, bolj varno in neodvisno bivanje v domačem okolju, saj </w:t>
      </w:r>
      <w:r w:rsidRPr="00E55A8E">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E55A8E">
        <w:rPr>
          <w:rFonts w:cs="Arial"/>
          <w:color w:val="000000"/>
          <w:sz w:val="22"/>
          <w:szCs w:val="22"/>
          <w:u w:color="000000"/>
          <w14:textOutline w14:w="12700" w14:cap="flat" w14:cmpd="sng" w14:algn="ctr">
            <w14:noFill/>
            <w14:prstDash w14:val="solid"/>
            <w14:miter w14:lim="400000"/>
          </w14:textOutline>
        </w:rPr>
        <w:t>asistenčnim</w:t>
      </w:r>
      <w:proofErr w:type="spellEnd"/>
      <w:r w:rsidRPr="00E55A8E">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 Do brezplačne </w:t>
      </w:r>
      <w:r w:rsidR="007542B2" w:rsidRPr="00E55A8E">
        <w:rPr>
          <w:rFonts w:cs="Arial"/>
          <w:color w:val="000000"/>
          <w:sz w:val="22"/>
          <w:szCs w:val="22"/>
          <w:u w:color="000000"/>
          <w14:textOutline w14:w="12700" w14:cap="flat" w14:cmpd="sng" w14:algn="ctr">
            <w14:noFill/>
            <w14:prstDash w14:val="solid"/>
            <w14:miter w14:lim="400000"/>
          </w14:textOutline>
        </w:rPr>
        <w:t>storitve E-osk</w:t>
      </w:r>
      <w:r w:rsidR="00174512" w:rsidRPr="00E55A8E">
        <w:rPr>
          <w:rFonts w:cs="Arial"/>
          <w:color w:val="000000"/>
          <w:sz w:val="22"/>
          <w:szCs w:val="22"/>
          <w:u w:color="000000"/>
          <w14:textOutline w14:w="12700" w14:cap="flat" w14:cmpd="sng" w14:algn="ctr">
            <w14:noFill/>
            <w14:prstDash w14:val="solid"/>
            <w14:miter w14:lim="400000"/>
          </w14:textOutline>
        </w:rPr>
        <w:t>r</w:t>
      </w:r>
      <w:r w:rsidR="007542B2" w:rsidRPr="00E55A8E">
        <w:rPr>
          <w:rFonts w:cs="Arial"/>
          <w:color w:val="000000"/>
          <w:sz w:val="22"/>
          <w:szCs w:val="22"/>
          <w:u w:color="000000"/>
          <w14:textOutline w14:w="12700" w14:cap="flat" w14:cmpd="sng" w14:algn="ctr">
            <w14:noFill/>
            <w14:prstDash w14:val="solid"/>
            <w14:miter w14:lim="400000"/>
          </w14:textOutline>
        </w:rPr>
        <w:t>ba so upravičeni</w:t>
      </w:r>
      <w:r w:rsidR="005B541B" w:rsidRPr="00E55A8E">
        <w:rPr>
          <w:rFonts w:cs="Arial"/>
          <w:color w:val="000000"/>
          <w:sz w:val="22"/>
          <w:szCs w:val="22"/>
          <w:u w:color="000000"/>
          <w14:textOutline w14:w="12700" w14:cap="flat" w14:cmpd="sng" w14:algn="ctr">
            <w14:noFill/>
            <w14:prstDash w14:val="solid"/>
            <w14:miter w14:lim="400000"/>
          </w14:textOutline>
        </w:rPr>
        <w:t xml:space="preserve"> vsi, ki:</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so starejši od 65 let in pretežni del dneva bivajo sami;</w:t>
      </w:r>
    </w:p>
    <w:p w:rsidR="005B541B" w:rsidRPr="00E55A8E" w:rsidRDefault="005B541B" w:rsidP="00246C59">
      <w:pPr>
        <w:numPr>
          <w:ilvl w:val="0"/>
          <w:numId w:val="2"/>
        </w:numPr>
        <w:jc w:val="both"/>
        <w:rPr>
          <w:rFonts w:cs="Arial"/>
          <w:b/>
          <w:sz w:val="22"/>
          <w:szCs w:val="22"/>
        </w:rPr>
      </w:pPr>
      <w:r w:rsidRPr="00E55A8E">
        <w:rPr>
          <w:rFonts w:cs="Arial"/>
          <w:color w:val="111111"/>
          <w:sz w:val="22"/>
          <w:szCs w:val="22"/>
        </w:rPr>
        <w:t xml:space="preserve">zaradi pridruženih kroničnih nenalezljivih bolezni spadajo v ranljivo skupino prebivalstva v primeru zbolevanja za </w:t>
      </w:r>
      <w:proofErr w:type="spellStart"/>
      <w:r w:rsidRPr="00E55A8E">
        <w:rPr>
          <w:rFonts w:cs="Arial"/>
          <w:color w:val="111111"/>
          <w:sz w:val="22"/>
          <w:szCs w:val="22"/>
        </w:rPr>
        <w:t>koronavirusno</w:t>
      </w:r>
      <w:proofErr w:type="spellEnd"/>
      <w:r w:rsidRPr="00E55A8E">
        <w:rPr>
          <w:rFonts w:cs="Arial"/>
          <w:color w:val="111111"/>
          <w:sz w:val="22"/>
          <w:szCs w:val="22"/>
        </w:rPr>
        <w:t xml:space="preserve"> boleznijo;</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jim je v skladu s predpisi s področja invalidskega in pokojninskega zavarovanja priznana invalidnost;</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v skladu s predpisi s področja invalidskega in pokojninskega zavarovanja prejemajo dodatek za pomoč in postrežbo;</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 xml:space="preserve">so stari 18 let ali več in so zaradi nevroloških oziroma </w:t>
      </w:r>
      <w:proofErr w:type="spellStart"/>
      <w:r w:rsidRPr="00E55A8E">
        <w:rPr>
          <w:rFonts w:cs="Arial"/>
          <w:color w:val="111111"/>
          <w:sz w:val="22"/>
          <w:szCs w:val="22"/>
        </w:rPr>
        <w:t>nevromišičnih</w:t>
      </w:r>
      <w:proofErr w:type="spellEnd"/>
      <w:r w:rsidRPr="00E55A8E">
        <w:rPr>
          <w:rFonts w:cs="Arial"/>
          <w:color w:val="111111"/>
          <w:sz w:val="22"/>
          <w:szCs w:val="22"/>
        </w:rPr>
        <w:t xml:space="preserve"> obolenj ogroženi za padec oziroma so zaradi kognitivnega upada pri demenci izpostavljeni različnim neželenim dogodkom v okolju. </w:t>
      </w:r>
    </w:p>
    <w:p w:rsidR="005B541B" w:rsidRPr="00E55A8E" w:rsidRDefault="005B541B" w:rsidP="005B541B">
      <w:pPr>
        <w:jc w:val="both"/>
        <w:rPr>
          <w:rFonts w:cs="Arial"/>
          <w:b/>
          <w:sz w:val="22"/>
          <w:szCs w:val="22"/>
        </w:rPr>
      </w:pPr>
    </w:p>
    <w:p w:rsidR="002A684D" w:rsidRPr="00E55A8E" w:rsidRDefault="005B541B" w:rsidP="00AD0685">
      <w:pPr>
        <w:jc w:val="both"/>
        <w:rPr>
          <w:rFonts w:cs="Arial"/>
          <w:bCs/>
          <w:sz w:val="22"/>
          <w:szCs w:val="22"/>
        </w:rPr>
      </w:pPr>
      <w:r w:rsidRPr="00E55A8E">
        <w:rPr>
          <w:rFonts w:cs="Arial"/>
          <w:bCs/>
          <w:sz w:val="22"/>
          <w:szCs w:val="22"/>
        </w:rPr>
        <w:t xml:space="preserve">Uporabnik E-oskrbe lahko </w:t>
      </w:r>
      <w:proofErr w:type="spellStart"/>
      <w:r w:rsidRPr="00E55A8E">
        <w:rPr>
          <w:rFonts w:cs="Arial"/>
          <w:bCs/>
          <w:sz w:val="22"/>
          <w:szCs w:val="22"/>
        </w:rPr>
        <w:t>asistenčni</w:t>
      </w:r>
      <w:proofErr w:type="spellEnd"/>
      <w:r w:rsidRPr="00E55A8E">
        <w:rPr>
          <w:rFonts w:cs="Arial"/>
          <w:bCs/>
          <w:sz w:val="22"/>
          <w:szCs w:val="22"/>
        </w:rPr>
        <w:t xml:space="preserve"> center na pomoč pokliče </w:t>
      </w:r>
      <w:r w:rsidR="00246C59" w:rsidRPr="00E55A8E">
        <w:rPr>
          <w:rFonts w:cs="Arial"/>
          <w:bCs/>
          <w:sz w:val="22"/>
          <w:szCs w:val="22"/>
        </w:rPr>
        <w:t xml:space="preserve">24 ur na dan in vse dni v letu, in sicer </w:t>
      </w:r>
      <w:r w:rsidRPr="00E55A8E">
        <w:rPr>
          <w:rFonts w:cs="Arial"/>
          <w:bCs/>
          <w:sz w:val="22"/>
          <w:szCs w:val="22"/>
        </w:rPr>
        <w:t xml:space="preserve">s preprostim pritiskom na gumb </w:t>
      </w:r>
      <w:r w:rsidR="002A684D" w:rsidRPr="00E55A8E">
        <w:rPr>
          <w:rFonts w:cs="Arial"/>
          <w:bCs/>
          <w:sz w:val="22"/>
          <w:szCs w:val="22"/>
        </w:rPr>
        <w:t xml:space="preserve">varovalnega telefona, ki je nameščen v njegovem domu, ali s pritiskom na gumb za klic na pomoč na zapestnici, ki jo ima vedno pri sebi. Poleg zapestnice </w:t>
      </w:r>
      <w:r w:rsidR="00AD0685" w:rsidRPr="00E55A8E">
        <w:rPr>
          <w:rFonts w:cs="Arial"/>
          <w:bCs/>
          <w:sz w:val="22"/>
          <w:szCs w:val="22"/>
        </w:rPr>
        <w:t xml:space="preserve">uporabnik prejme tudi mobilni detektor gibanja na obesku, ki </w:t>
      </w:r>
      <w:r w:rsidR="002A684D" w:rsidRPr="00E55A8E">
        <w:rPr>
          <w:rFonts w:cs="Arial"/>
          <w:bCs/>
          <w:sz w:val="22"/>
          <w:szCs w:val="22"/>
        </w:rPr>
        <w:t xml:space="preserve">ima prav tako poseben gumb za proženje klica na pomoč, hkrati pa </w:t>
      </w:r>
      <w:r w:rsidR="00AD0685" w:rsidRPr="00E55A8E">
        <w:rPr>
          <w:rFonts w:cs="Arial"/>
          <w:bCs/>
          <w:sz w:val="22"/>
          <w:szCs w:val="22"/>
        </w:rPr>
        <w:t>detektor</w:t>
      </w:r>
      <w:r w:rsidR="002A684D" w:rsidRPr="00E55A8E">
        <w:rPr>
          <w:rFonts w:cs="Arial"/>
          <w:bCs/>
          <w:sz w:val="22"/>
          <w:szCs w:val="22"/>
        </w:rPr>
        <w:t xml:space="preserve"> tudi samodejno zazna padec in ob tem sproži klic v </w:t>
      </w:r>
      <w:proofErr w:type="spellStart"/>
      <w:r w:rsidR="002A684D" w:rsidRPr="00E55A8E">
        <w:rPr>
          <w:rFonts w:cs="Arial"/>
          <w:bCs/>
          <w:sz w:val="22"/>
          <w:szCs w:val="22"/>
        </w:rPr>
        <w:t>asistenčni</w:t>
      </w:r>
      <w:proofErr w:type="spellEnd"/>
      <w:r w:rsidR="002A684D" w:rsidRPr="00E55A8E">
        <w:rPr>
          <w:rFonts w:cs="Arial"/>
          <w:bCs/>
          <w:sz w:val="22"/>
          <w:szCs w:val="22"/>
        </w:rPr>
        <w:t xml:space="preserve"> center. </w:t>
      </w:r>
      <w:r w:rsidR="00997B64" w:rsidRPr="00E55A8E">
        <w:rPr>
          <w:rFonts w:cs="Arial"/>
          <w:bCs/>
          <w:sz w:val="22"/>
          <w:szCs w:val="22"/>
        </w:rPr>
        <w:t xml:space="preserve">Uporaba opreme je zelo enostavna. </w:t>
      </w:r>
      <w:r w:rsidR="00AD0685" w:rsidRPr="00E55A8E">
        <w:rPr>
          <w:rFonts w:cs="Arial"/>
          <w:bCs/>
          <w:sz w:val="22"/>
          <w:szCs w:val="22"/>
        </w:rPr>
        <w:t xml:space="preserve">Uporabniki </w:t>
      </w:r>
      <w:r w:rsidR="00246C59" w:rsidRPr="00E55A8E">
        <w:rPr>
          <w:rFonts w:cs="Arial"/>
          <w:bCs/>
          <w:sz w:val="22"/>
          <w:szCs w:val="22"/>
        </w:rPr>
        <w:t>bodo</w:t>
      </w:r>
      <w:r w:rsidR="00AD0685" w:rsidRPr="00E55A8E">
        <w:rPr>
          <w:rFonts w:cs="Arial"/>
          <w:bCs/>
          <w:sz w:val="22"/>
          <w:szCs w:val="22"/>
        </w:rPr>
        <w:t xml:space="preserve"> z naročilom storitve </w:t>
      </w:r>
      <w:r w:rsidR="00246C59" w:rsidRPr="00E55A8E">
        <w:rPr>
          <w:rFonts w:cs="Arial"/>
          <w:bCs/>
          <w:sz w:val="22"/>
          <w:szCs w:val="22"/>
        </w:rPr>
        <w:t xml:space="preserve">brezplačno </w:t>
      </w:r>
      <w:r w:rsidR="00AD0685" w:rsidRPr="00E55A8E">
        <w:rPr>
          <w:rFonts w:cs="Arial"/>
          <w:bCs/>
          <w:sz w:val="22"/>
          <w:szCs w:val="22"/>
        </w:rPr>
        <w:t>prej</w:t>
      </w:r>
      <w:r w:rsidR="00246C59" w:rsidRPr="00E55A8E">
        <w:rPr>
          <w:rFonts w:cs="Arial"/>
          <w:bCs/>
          <w:sz w:val="22"/>
          <w:szCs w:val="22"/>
        </w:rPr>
        <w:t>eli</w:t>
      </w:r>
      <w:r w:rsidR="00AD0685" w:rsidRPr="00E55A8E">
        <w:rPr>
          <w:rFonts w:cs="Arial"/>
          <w:bCs/>
          <w:sz w:val="22"/>
          <w:szCs w:val="22"/>
        </w:rPr>
        <w:t>:</w:t>
      </w:r>
    </w:p>
    <w:p w:rsidR="005B541B" w:rsidRPr="00E55A8E" w:rsidRDefault="00AD0685" w:rsidP="00AD0685">
      <w:pPr>
        <w:pStyle w:val="Odstavekseznama"/>
        <w:numPr>
          <w:ilvl w:val="0"/>
          <w:numId w:val="3"/>
        </w:numPr>
        <w:rPr>
          <w:rFonts w:ascii="Arial" w:hAnsi="Arial" w:cs="Arial"/>
          <w:color w:val="000000"/>
          <w:sz w:val="20"/>
          <w:szCs w:val="20"/>
        </w:rPr>
      </w:pPr>
      <w:r w:rsidRPr="00E55A8E">
        <w:rPr>
          <w:rFonts w:ascii="Arial" w:hAnsi="Arial" w:cs="Arial"/>
          <w:color w:val="000000"/>
        </w:rPr>
        <w:t>v</w:t>
      </w:r>
      <w:r w:rsidR="005B541B" w:rsidRPr="00E55A8E">
        <w:rPr>
          <w:rFonts w:ascii="Arial" w:hAnsi="Arial" w:cs="Arial"/>
          <w:color w:val="000000"/>
        </w:rPr>
        <w:t>arovalni telefon z gumbom za klic na pomoč</w:t>
      </w:r>
      <w:r w:rsidRPr="00E55A8E">
        <w:rPr>
          <w:rFonts w:ascii="Arial" w:hAnsi="Arial" w:cs="Arial"/>
          <w:color w:val="000000"/>
        </w:rPr>
        <w:t>,</w:t>
      </w:r>
    </w:p>
    <w:p w:rsidR="005B541B" w:rsidRPr="00E55A8E" w:rsidRDefault="00AD0685" w:rsidP="00AD0685">
      <w:pPr>
        <w:pStyle w:val="Odstavekseznama"/>
        <w:numPr>
          <w:ilvl w:val="0"/>
          <w:numId w:val="3"/>
        </w:numPr>
        <w:rPr>
          <w:rFonts w:ascii="Arial" w:hAnsi="Arial" w:cs="Arial"/>
          <w:color w:val="000000"/>
        </w:rPr>
      </w:pPr>
      <w:r w:rsidRPr="00E55A8E">
        <w:rPr>
          <w:rFonts w:ascii="Arial" w:hAnsi="Arial" w:cs="Arial"/>
          <w:color w:val="000000"/>
        </w:rPr>
        <w:t>zapestnico</w:t>
      </w:r>
      <w:r w:rsidR="005B541B" w:rsidRPr="00E55A8E">
        <w:rPr>
          <w:rFonts w:ascii="Arial" w:hAnsi="Arial" w:cs="Arial"/>
          <w:color w:val="000000"/>
        </w:rPr>
        <w:t xml:space="preserve"> z gumbom za klic na pomoč</w:t>
      </w:r>
      <w:r w:rsidRPr="00E55A8E">
        <w:rPr>
          <w:rFonts w:ascii="Arial" w:hAnsi="Arial" w:cs="Arial"/>
          <w:color w:val="000000"/>
        </w:rPr>
        <w:t>,</w:t>
      </w:r>
    </w:p>
    <w:p w:rsidR="005B541B" w:rsidRPr="00E55A8E" w:rsidRDefault="005B541B" w:rsidP="00AD0685">
      <w:pPr>
        <w:pStyle w:val="Odstavekseznama"/>
        <w:numPr>
          <w:ilvl w:val="0"/>
          <w:numId w:val="3"/>
        </w:numPr>
        <w:rPr>
          <w:rFonts w:ascii="Arial" w:hAnsi="Arial" w:cs="Arial"/>
        </w:rPr>
      </w:pPr>
      <w:r w:rsidRPr="00E55A8E">
        <w:rPr>
          <w:rFonts w:ascii="Arial" w:hAnsi="Arial" w:cs="Arial"/>
        </w:rPr>
        <w:t>mobilni detektor gibanja na obesku za klic na pomoč</w:t>
      </w:r>
      <w:r w:rsidR="00AD0685" w:rsidRPr="00E55A8E">
        <w:rPr>
          <w:rFonts w:ascii="Arial" w:hAnsi="Arial" w:cs="Arial"/>
        </w:rPr>
        <w:t>,</w:t>
      </w:r>
    </w:p>
    <w:p w:rsidR="005B541B" w:rsidRPr="00E55A8E" w:rsidRDefault="005B541B" w:rsidP="00AD0685">
      <w:pPr>
        <w:pStyle w:val="Odstavekseznama"/>
        <w:numPr>
          <w:ilvl w:val="0"/>
          <w:numId w:val="3"/>
        </w:numPr>
        <w:rPr>
          <w:rFonts w:ascii="Arial" w:hAnsi="Arial" w:cs="Arial"/>
        </w:rPr>
      </w:pPr>
      <w:r w:rsidRPr="00E55A8E">
        <w:rPr>
          <w:rFonts w:ascii="Arial" w:hAnsi="Arial" w:cs="Arial"/>
        </w:rPr>
        <w:t>SIM kartico z mobilnim paketom, ki omogoča neomejene dohodne in odhodne klice ter prenos podatkov za potrebe izvajanja storitve E-oskrba</w:t>
      </w:r>
      <w:r w:rsidR="00AD0685" w:rsidRPr="00E55A8E">
        <w:rPr>
          <w:rFonts w:ascii="Arial" w:hAnsi="Arial" w:cs="Arial"/>
        </w:rPr>
        <w:t>,</w:t>
      </w:r>
    </w:p>
    <w:p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 xml:space="preserve">storitve </w:t>
      </w:r>
      <w:proofErr w:type="spellStart"/>
      <w:r w:rsidRPr="00E55A8E">
        <w:rPr>
          <w:rFonts w:ascii="Arial" w:hAnsi="Arial" w:cs="Arial"/>
          <w:color w:val="000000"/>
        </w:rPr>
        <w:t>asistenčnega</w:t>
      </w:r>
      <w:proofErr w:type="spellEnd"/>
      <w:r w:rsidRPr="00E55A8E">
        <w:rPr>
          <w:rFonts w:ascii="Arial" w:hAnsi="Arial" w:cs="Arial"/>
          <w:color w:val="000000"/>
        </w:rPr>
        <w:t xml:space="preserve"> centra </w:t>
      </w:r>
      <w:r w:rsidR="00246C59" w:rsidRPr="00E55A8E">
        <w:rPr>
          <w:rFonts w:ascii="Arial" w:hAnsi="Arial" w:cs="Arial"/>
          <w:color w:val="000000"/>
        </w:rPr>
        <w:t>24 ur na dan in vse dni v letu</w:t>
      </w:r>
      <w:r w:rsidR="00AD0685" w:rsidRPr="00E55A8E">
        <w:rPr>
          <w:rFonts w:ascii="Arial" w:hAnsi="Arial" w:cs="Arial"/>
          <w:color w:val="000000"/>
        </w:rPr>
        <w:t>,</w:t>
      </w:r>
    </w:p>
    <w:p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tehnično pomoč, vzdrževanje, servis</w:t>
      </w:r>
      <w:r w:rsidR="00AD0685" w:rsidRPr="00E55A8E">
        <w:rPr>
          <w:rFonts w:ascii="Arial" w:hAnsi="Arial" w:cs="Arial"/>
          <w:color w:val="000000"/>
        </w:rPr>
        <w:t>.</w:t>
      </w:r>
    </w:p>
    <w:p w:rsidR="002A684D" w:rsidRPr="00E55A8E" w:rsidRDefault="002A684D" w:rsidP="00AD0685">
      <w:pPr>
        <w:jc w:val="both"/>
        <w:rPr>
          <w:rFonts w:cs="Arial"/>
          <w:b/>
        </w:rPr>
      </w:pPr>
    </w:p>
    <w:p w:rsidR="00246C59" w:rsidRPr="00E55A8E" w:rsidRDefault="00246C59" w:rsidP="00AD0685">
      <w:pPr>
        <w:jc w:val="both"/>
        <w:rPr>
          <w:rFonts w:cs="Arial"/>
          <w:bCs/>
          <w:sz w:val="22"/>
          <w:szCs w:val="22"/>
        </w:rPr>
      </w:pPr>
      <w:r w:rsidRPr="00E55A8E">
        <w:rPr>
          <w:rFonts w:cs="Arial"/>
          <w:bCs/>
          <w:sz w:val="22"/>
          <w:szCs w:val="22"/>
        </w:rPr>
        <w:t xml:space="preserve">Za </w:t>
      </w:r>
      <w:r w:rsidR="00997B64" w:rsidRPr="00E55A8E">
        <w:rPr>
          <w:rFonts w:cs="Arial"/>
          <w:bCs/>
          <w:sz w:val="22"/>
          <w:szCs w:val="22"/>
        </w:rPr>
        <w:t xml:space="preserve">brezplačno </w:t>
      </w:r>
      <w:r w:rsidRPr="00E55A8E">
        <w:rPr>
          <w:rFonts w:cs="Arial"/>
          <w:bCs/>
          <w:sz w:val="22"/>
          <w:szCs w:val="22"/>
        </w:rPr>
        <w:t xml:space="preserve">namestitev opreme na dom uporabnika bo poskrbel Telekom Slovenije, namestitev je enostavna, brez vrtanja in posebnih napeljav. </w:t>
      </w:r>
    </w:p>
    <w:p w:rsidR="00F73199" w:rsidRPr="00E55A8E" w:rsidRDefault="00F73199" w:rsidP="002E55C3">
      <w:pPr>
        <w:jc w:val="both"/>
        <w:rPr>
          <w:rFonts w:cs="Arial"/>
          <w:b/>
          <w:sz w:val="22"/>
          <w:szCs w:val="22"/>
        </w:rPr>
      </w:pPr>
    </w:p>
    <w:p w:rsidR="00F73199" w:rsidRPr="00E55A8E" w:rsidRDefault="002E55C3" w:rsidP="002E55C3">
      <w:pPr>
        <w:jc w:val="both"/>
        <w:rPr>
          <w:rFonts w:cs="Arial"/>
          <w:sz w:val="22"/>
          <w:szCs w:val="22"/>
        </w:rPr>
      </w:pPr>
      <w:r w:rsidRPr="00E55A8E">
        <w:rPr>
          <w:rFonts w:cs="Arial"/>
          <w:sz w:val="22"/>
          <w:szCs w:val="22"/>
        </w:rPr>
        <w:t xml:space="preserve">Namen zagotavljanja storitve E-oskrba je krepitev samostojnosti, varnosti in višje kakovosti življenja starejšim, bolnim in invalidnim osebam na njihovem domu z uporabo E-oskrbe. </w:t>
      </w:r>
    </w:p>
    <w:p w:rsidR="00646CD4" w:rsidRPr="00E55A8E" w:rsidRDefault="00646CD4" w:rsidP="002E55C3">
      <w:pPr>
        <w:jc w:val="both"/>
        <w:rPr>
          <w:rFonts w:cs="Arial"/>
          <w:sz w:val="22"/>
          <w:szCs w:val="22"/>
        </w:rPr>
      </w:pPr>
    </w:p>
    <w:p w:rsidR="00BC111A" w:rsidRPr="00E55A8E" w:rsidRDefault="00646CD4" w:rsidP="0071519A">
      <w:pPr>
        <w:jc w:val="both"/>
        <w:rPr>
          <w:rFonts w:cs="Arial"/>
          <w:i/>
          <w:sz w:val="22"/>
          <w:szCs w:val="22"/>
        </w:rPr>
      </w:pPr>
      <w:r w:rsidRPr="00A56B0A">
        <w:rPr>
          <w:rFonts w:cs="Arial"/>
          <w:b/>
          <w:sz w:val="22"/>
          <w:szCs w:val="22"/>
        </w:rPr>
        <w:t>Zvon</w:t>
      </w:r>
      <w:r w:rsidR="00A56B0A" w:rsidRPr="00A56B0A">
        <w:rPr>
          <w:rFonts w:cs="Arial"/>
          <w:b/>
          <w:sz w:val="22"/>
          <w:szCs w:val="22"/>
        </w:rPr>
        <w:t>ko</w:t>
      </w:r>
      <w:r w:rsidRPr="00A56B0A">
        <w:rPr>
          <w:rFonts w:cs="Arial"/>
          <w:b/>
          <w:sz w:val="22"/>
          <w:szCs w:val="22"/>
        </w:rPr>
        <w:t xml:space="preserve"> Černač</w:t>
      </w:r>
      <w:r w:rsidRPr="00E55A8E">
        <w:rPr>
          <w:rFonts w:cs="Arial"/>
          <w:sz w:val="22"/>
          <w:szCs w:val="22"/>
        </w:rPr>
        <w:t xml:space="preserve">, minister, pristojen za razvoj in evropsko kohezijsko politiko, </w:t>
      </w:r>
      <w:r w:rsidR="00A56B0A">
        <w:rPr>
          <w:rFonts w:cs="Arial"/>
          <w:sz w:val="22"/>
          <w:szCs w:val="22"/>
        </w:rPr>
        <w:t xml:space="preserve">ob tem </w:t>
      </w:r>
      <w:r w:rsidR="009C440B" w:rsidRPr="00E55A8E">
        <w:rPr>
          <w:rFonts w:cs="Arial"/>
          <w:sz w:val="22"/>
          <w:szCs w:val="22"/>
        </w:rPr>
        <w:t>poudarja</w:t>
      </w:r>
      <w:r w:rsidRPr="00E55A8E">
        <w:rPr>
          <w:rFonts w:cs="Arial"/>
          <w:sz w:val="22"/>
          <w:szCs w:val="22"/>
        </w:rPr>
        <w:t>:</w:t>
      </w:r>
      <w:r w:rsidRPr="00E55A8E">
        <w:rPr>
          <w:rFonts w:cs="Arial"/>
          <w:b/>
          <w:sz w:val="22"/>
          <w:szCs w:val="22"/>
        </w:rPr>
        <w:t xml:space="preserve"> </w:t>
      </w:r>
      <w:r w:rsidR="00407257" w:rsidRPr="00E55A8E">
        <w:rPr>
          <w:rFonts w:cs="Arial"/>
          <w:i/>
          <w:iCs/>
          <w:sz w:val="22"/>
          <w:szCs w:val="22"/>
        </w:rPr>
        <w:t>»S projektom E</w:t>
      </w:r>
      <w:r w:rsidR="0071519A" w:rsidRPr="00E55A8E">
        <w:rPr>
          <w:rFonts w:cs="Arial"/>
          <w:i/>
          <w:iCs/>
          <w:sz w:val="22"/>
          <w:szCs w:val="22"/>
        </w:rPr>
        <w:t xml:space="preserve">-oskrba na domu vzpostavljamo sistem, ki bo omogočal večjo varnost in višjo kakovost bivanja v domačem okolju ljudem, ki zaradi starosti ali bolezni pri tem potrebujejo pomoč. Projekt je del širših prizadevanj za izboljšanje kakovosti življenja ranljivih skupin, za varnejšo starost in večjo vključenost posameznikov, ki potrebujejo pomoč. Skrb za šibkejše je ena osrednjih nalog vsake odgovorne družbe, je etična zahteva in kot taka tudi jasno ogledalo družbene zrelosti. Slovenija s tem projektom prepoznava priložnosti digitalizacije in stopa na pot moderne, dostopne družbe s čutom za </w:t>
      </w:r>
      <w:r w:rsidR="0071519A" w:rsidRPr="00E55A8E">
        <w:rPr>
          <w:rFonts w:cs="Arial"/>
          <w:i/>
          <w:iCs/>
          <w:sz w:val="22"/>
          <w:szCs w:val="22"/>
        </w:rPr>
        <w:lastRenderedPageBreak/>
        <w:t>soljudi. Je tudi korak na poti k uveljavitvi zakona o dolgotrajni oskrbi, ki je bil končno sprejet decembra lani«.</w:t>
      </w:r>
    </w:p>
    <w:p w:rsidR="007C20F8" w:rsidRPr="00E55A8E" w:rsidRDefault="007C20F8" w:rsidP="002E55C3">
      <w:pPr>
        <w:jc w:val="both"/>
        <w:rPr>
          <w:rFonts w:cs="Arial"/>
          <w:b/>
          <w:sz w:val="22"/>
          <w:szCs w:val="22"/>
        </w:rPr>
      </w:pPr>
    </w:p>
    <w:p w:rsidR="002D7F57" w:rsidRPr="00E55A8E" w:rsidRDefault="002D7F57" w:rsidP="00646CD4">
      <w:pPr>
        <w:jc w:val="both"/>
        <w:rPr>
          <w:rFonts w:cs="Arial"/>
          <w:sz w:val="22"/>
          <w:szCs w:val="22"/>
        </w:rPr>
      </w:pPr>
      <w:r w:rsidRPr="00A56B0A">
        <w:rPr>
          <w:rFonts w:cs="Arial"/>
          <w:b/>
          <w:sz w:val="22"/>
          <w:szCs w:val="22"/>
        </w:rPr>
        <w:t xml:space="preserve">Dr. </w:t>
      </w:r>
      <w:r w:rsidR="007C20F8" w:rsidRPr="00A56B0A">
        <w:rPr>
          <w:rFonts w:cs="Arial"/>
          <w:b/>
          <w:sz w:val="22"/>
          <w:szCs w:val="22"/>
        </w:rPr>
        <w:t>Ale</w:t>
      </w:r>
      <w:r w:rsidRPr="00A56B0A">
        <w:rPr>
          <w:rFonts w:cs="Arial"/>
          <w:b/>
          <w:sz w:val="22"/>
          <w:szCs w:val="22"/>
        </w:rPr>
        <w:t>nka Forte</w:t>
      </w:r>
      <w:r w:rsidRPr="00E55A8E">
        <w:rPr>
          <w:rFonts w:cs="Arial"/>
          <w:sz w:val="22"/>
          <w:szCs w:val="22"/>
        </w:rPr>
        <w:t>, državna sekretarka na Ministrstvu</w:t>
      </w:r>
      <w:r w:rsidR="007C20F8" w:rsidRPr="00E55A8E">
        <w:rPr>
          <w:rFonts w:cs="Arial"/>
          <w:sz w:val="22"/>
          <w:szCs w:val="22"/>
        </w:rPr>
        <w:t xml:space="preserve"> za zdravje</w:t>
      </w:r>
      <w:r w:rsidR="00A56B0A">
        <w:rPr>
          <w:rFonts w:cs="Arial"/>
          <w:sz w:val="22"/>
          <w:szCs w:val="22"/>
        </w:rPr>
        <w:t xml:space="preserve">, pa pravi, da bodo </w:t>
      </w:r>
      <w:r w:rsidRPr="00A56B0A">
        <w:rPr>
          <w:rFonts w:cs="Arial"/>
          <w:i/>
          <w:sz w:val="22"/>
          <w:szCs w:val="22"/>
        </w:rPr>
        <w:t>»</w:t>
      </w:r>
      <w:r w:rsidR="00A56B0A" w:rsidRPr="00A56B0A">
        <w:rPr>
          <w:rFonts w:cs="Arial"/>
          <w:i/>
          <w:sz w:val="22"/>
          <w:szCs w:val="22"/>
        </w:rPr>
        <w:t>s</w:t>
      </w:r>
      <w:r w:rsidRPr="00A56B0A">
        <w:rPr>
          <w:rFonts w:cs="Arial"/>
          <w:i/>
          <w:sz w:val="22"/>
          <w:szCs w:val="22"/>
        </w:rPr>
        <w:t xml:space="preserve">toritve e-oskrbe znatno pripomogle h </w:t>
      </w:r>
      <w:r w:rsidR="00A56B0A">
        <w:rPr>
          <w:rFonts w:cs="Arial"/>
          <w:i/>
          <w:sz w:val="22"/>
          <w:szCs w:val="22"/>
        </w:rPr>
        <w:t>boljši kakovosti</w:t>
      </w:r>
      <w:r w:rsidRPr="00A56B0A">
        <w:rPr>
          <w:rFonts w:cs="Arial"/>
          <w:i/>
          <w:sz w:val="22"/>
          <w:szCs w:val="22"/>
        </w:rPr>
        <w:t xml:space="preserve"> in varnosti bivanja starejših</w:t>
      </w:r>
      <w:r w:rsidR="00A56B0A">
        <w:rPr>
          <w:rFonts w:cs="Arial"/>
          <w:i/>
          <w:sz w:val="22"/>
          <w:szCs w:val="22"/>
        </w:rPr>
        <w:t>. S</w:t>
      </w:r>
      <w:r w:rsidRPr="00A56B0A">
        <w:rPr>
          <w:rFonts w:cs="Arial"/>
          <w:i/>
          <w:sz w:val="22"/>
          <w:szCs w:val="22"/>
        </w:rPr>
        <w:t xml:space="preserve"> tem jim bo omogočeno, da bodo dlje ostali v svojih domačih okoljih. Zato smo še posebej zadovoljni, da se v bližnji prihodnosti začne izvajati projekt »E-oskrba na domu«, saj gre za projekt na celotnem območju Slovenije in bo v času trajanja omogočil prejemanje storitve številnim upravičencem.«</w:t>
      </w:r>
    </w:p>
    <w:p w:rsidR="00646CD4" w:rsidRPr="00E55A8E" w:rsidRDefault="00646CD4" w:rsidP="00646CD4">
      <w:pPr>
        <w:jc w:val="both"/>
        <w:rPr>
          <w:rFonts w:cs="Arial"/>
          <w:b/>
          <w:sz w:val="22"/>
          <w:szCs w:val="22"/>
        </w:rPr>
      </w:pPr>
    </w:p>
    <w:p w:rsidR="00643BDC" w:rsidRPr="00E55A8E" w:rsidRDefault="00643BDC" w:rsidP="00646CD4">
      <w:pPr>
        <w:jc w:val="both"/>
        <w:rPr>
          <w:rFonts w:cs="Arial"/>
          <w:bCs/>
          <w:i/>
          <w:sz w:val="22"/>
          <w:szCs w:val="22"/>
        </w:rPr>
      </w:pPr>
      <w:r w:rsidRPr="00E55A8E">
        <w:rPr>
          <w:rFonts w:cs="Arial"/>
          <w:i/>
          <w:sz w:val="22"/>
          <w:szCs w:val="22"/>
        </w:rPr>
        <w:t xml:space="preserve">»Sodobne tehnologije poenostavljajo življenja in omogočajo tudi razvoj rešitev, ki zagotavljajo večjo varnost, kakovost življenja ter ohranjanje zdravja. </w:t>
      </w:r>
      <w:r w:rsidRPr="00E55A8E">
        <w:rPr>
          <w:rFonts w:cs="Arial"/>
          <w:bCs/>
          <w:i/>
          <w:sz w:val="22"/>
          <w:szCs w:val="22"/>
        </w:rPr>
        <w:t>S staranjem prebivalstva, ki je značilno za vse razvite države, se potrebe po dolgotrajni oskrbi starejših na domu povečujejo, rešitev na tej poti pa predstavlja storitev E-oskrba. Veseli me, da je vlada s pristojnimi ministrstvi prisluhnila predlogu Strateškega sveta za digitalizacijo in brezplačno oskrbo na daljavo zagotovila starejšim, ki bivajo sami, invalidom in ostalim posameznikom, ki pri samostojnejšem bivanju v svojem domačem okolju potrebu</w:t>
      </w:r>
      <w:bookmarkStart w:id="0" w:name="_GoBack"/>
      <w:bookmarkEnd w:id="0"/>
      <w:r w:rsidRPr="00E55A8E">
        <w:rPr>
          <w:rFonts w:cs="Arial"/>
          <w:bCs/>
          <w:i/>
          <w:sz w:val="22"/>
          <w:szCs w:val="22"/>
        </w:rPr>
        <w:t>jejo podporo. Pomembno je tudi, da sledimo konceptu hitre implementacije že razvitih in preskušenih rešitev, ki pa so zasnovane na naprednih tehnoloških konceptih. Telekom Slovenije čuti zavezo, da pri tem tvorno sodeluje – z znanjem, izkušnjami, naprednostjo in zanesljivostjo. Cilj je, da skupaj s pristojnimi ministrstvi Slovenijo postavimo ob bok ali na čelo digitalno najrazvitejših držav,</w:t>
      </w:r>
      <w:r w:rsidRPr="00E55A8E">
        <w:rPr>
          <w:rFonts w:cs="Arial"/>
          <w:i/>
          <w:sz w:val="22"/>
          <w:szCs w:val="22"/>
        </w:rPr>
        <w:t xml:space="preserve">« </w:t>
      </w:r>
      <w:r w:rsidRPr="00E55A8E">
        <w:rPr>
          <w:rFonts w:cs="Arial"/>
          <w:sz w:val="22"/>
          <w:szCs w:val="22"/>
        </w:rPr>
        <w:t>poudarja</w:t>
      </w:r>
      <w:r w:rsidRPr="00E55A8E">
        <w:rPr>
          <w:rFonts w:cs="Arial"/>
          <w:i/>
          <w:sz w:val="22"/>
          <w:szCs w:val="22"/>
        </w:rPr>
        <w:t xml:space="preserve"> </w:t>
      </w:r>
      <w:r w:rsidRPr="00E55A8E">
        <w:rPr>
          <w:rFonts w:cs="Arial"/>
          <w:b/>
          <w:bCs/>
          <w:iCs/>
          <w:sz w:val="22"/>
          <w:szCs w:val="22"/>
        </w:rPr>
        <w:t>dr. Mitja Štular,</w:t>
      </w:r>
      <w:r w:rsidRPr="00E55A8E">
        <w:rPr>
          <w:rFonts w:cs="Arial"/>
          <w:iCs/>
          <w:sz w:val="22"/>
          <w:szCs w:val="22"/>
        </w:rPr>
        <w:t xml:space="preserve"> član uprave Telekoma Slovenije. </w:t>
      </w:r>
    </w:p>
    <w:p w:rsidR="002E55C3" w:rsidRPr="00E55A8E" w:rsidRDefault="002E55C3" w:rsidP="002E55C3">
      <w:pPr>
        <w:jc w:val="both"/>
        <w:rPr>
          <w:rFonts w:cs="Arial"/>
          <w:b/>
          <w:sz w:val="22"/>
          <w:szCs w:val="22"/>
        </w:rPr>
      </w:pPr>
    </w:p>
    <w:p w:rsidR="002E55C3" w:rsidRPr="00E55A8E" w:rsidRDefault="002E55C3" w:rsidP="00246C59">
      <w:pPr>
        <w:jc w:val="both"/>
        <w:rPr>
          <w:rFonts w:cs="Arial"/>
          <w:bCs/>
          <w:sz w:val="22"/>
          <w:szCs w:val="22"/>
        </w:rPr>
      </w:pPr>
      <w:r w:rsidRPr="00E55A8E">
        <w:rPr>
          <w:rFonts w:cs="Arial"/>
          <w:i/>
          <w:sz w:val="22"/>
          <w:szCs w:val="22"/>
        </w:rPr>
        <w:t xml:space="preserve">»V Sloveniji v primerjavi z razvitimi državami </w:t>
      </w:r>
      <w:r w:rsidR="00246C59" w:rsidRPr="00E55A8E">
        <w:rPr>
          <w:rFonts w:cs="Arial"/>
          <w:i/>
          <w:sz w:val="22"/>
          <w:szCs w:val="22"/>
        </w:rPr>
        <w:t>Evropske unije</w:t>
      </w:r>
      <w:r w:rsidRPr="00E55A8E">
        <w:rPr>
          <w:rFonts w:cs="Arial"/>
          <w:i/>
          <w:sz w:val="22"/>
          <w:szCs w:val="22"/>
        </w:rPr>
        <w:t xml:space="preserve"> močno zaostajamo pri oskrbi starejših v domačem okolju</w:t>
      </w:r>
      <w:r w:rsidR="00246C59" w:rsidRPr="00E55A8E">
        <w:rPr>
          <w:rFonts w:cs="Arial"/>
          <w:i/>
          <w:sz w:val="22"/>
          <w:szCs w:val="22"/>
        </w:rPr>
        <w:t xml:space="preserve">, saj so starejši </w:t>
      </w:r>
      <w:r w:rsidRPr="00E55A8E">
        <w:rPr>
          <w:rFonts w:cs="Arial"/>
          <w:i/>
          <w:sz w:val="22"/>
          <w:szCs w:val="22"/>
        </w:rPr>
        <w:t xml:space="preserve">na svojem domu vse prevečkrat prepuščeni sami sebi. Veseli nas, da je vlada s pomočjo evropskih sredstev </w:t>
      </w:r>
      <w:r w:rsidR="00246C59" w:rsidRPr="00E55A8E">
        <w:rPr>
          <w:rFonts w:cs="Arial"/>
          <w:i/>
          <w:sz w:val="22"/>
          <w:szCs w:val="22"/>
        </w:rPr>
        <w:t>E-oskrbo</w:t>
      </w:r>
      <w:r w:rsidRPr="00E55A8E">
        <w:rPr>
          <w:rFonts w:cs="Arial"/>
          <w:i/>
          <w:sz w:val="22"/>
          <w:szCs w:val="22"/>
        </w:rPr>
        <w:t xml:space="preserve">, ki je v razvitih državah že sestavni del socialnega varstva starejših, </w:t>
      </w:r>
      <w:r w:rsidR="00246C59" w:rsidRPr="00E55A8E">
        <w:rPr>
          <w:rFonts w:cs="Arial"/>
          <w:i/>
          <w:sz w:val="22"/>
          <w:szCs w:val="22"/>
        </w:rPr>
        <w:t xml:space="preserve">zagotovila brezplačno </w:t>
      </w:r>
      <w:r w:rsidRPr="00E55A8E">
        <w:rPr>
          <w:rFonts w:cs="Arial"/>
          <w:i/>
          <w:sz w:val="22"/>
          <w:szCs w:val="22"/>
        </w:rPr>
        <w:t xml:space="preserve">in da tudi v Sloveniji končno delamo pomembne korake v smeri zagotavljanja varnosti starejših, ki bivajo sami. V ZDUS poznamo potrebe starejših in jih bomo </w:t>
      </w:r>
      <w:r w:rsidR="00246C59" w:rsidRPr="00E55A8E">
        <w:rPr>
          <w:rFonts w:cs="Arial"/>
          <w:i/>
          <w:sz w:val="22"/>
          <w:szCs w:val="22"/>
        </w:rPr>
        <w:t xml:space="preserve">v največji možni meri informirali o pomenu in </w:t>
      </w:r>
      <w:r w:rsidRPr="00E55A8E">
        <w:rPr>
          <w:rFonts w:cs="Arial"/>
          <w:i/>
          <w:sz w:val="22"/>
          <w:szCs w:val="22"/>
        </w:rPr>
        <w:t>možnosti koriščenja E-oskrbe</w:t>
      </w:r>
      <w:r w:rsidR="00246C59" w:rsidRPr="00E55A8E">
        <w:rPr>
          <w:rFonts w:cs="Arial"/>
          <w:i/>
          <w:sz w:val="22"/>
          <w:szCs w:val="22"/>
        </w:rPr>
        <w:t xml:space="preserve">, bo pa pri tem </w:t>
      </w:r>
      <w:r w:rsidRPr="00E55A8E">
        <w:rPr>
          <w:rFonts w:cs="Arial"/>
          <w:i/>
          <w:sz w:val="22"/>
          <w:szCs w:val="22"/>
        </w:rPr>
        <w:t xml:space="preserve">potrebna tudi celovita nacionalna kampanja </w:t>
      </w:r>
      <w:r w:rsidR="00246C59" w:rsidRPr="00E55A8E">
        <w:rPr>
          <w:rFonts w:cs="Arial"/>
          <w:i/>
          <w:sz w:val="22"/>
          <w:szCs w:val="22"/>
        </w:rPr>
        <w:t xml:space="preserve">ozaveščanja o storitvi, v kateri si želim, da bi sodelovalo </w:t>
      </w:r>
      <w:r w:rsidRPr="00E55A8E">
        <w:rPr>
          <w:rFonts w:cs="Arial"/>
          <w:i/>
          <w:sz w:val="22"/>
          <w:szCs w:val="22"/>
        </w:rPr>
        <w:t>tudi ministrstvo za zdravje</w:t>
      </w:r>
      <w:r w:rsidR="00246C59" w:rsidRPr="00E55A8E">
        <w:rPr>
          <w:rFonts w:cs="Arial"/>
          <w:i/>
          <w:sz w:val="22"/>
          <w:szCs w:val="22"/>
        </w:rPr>
        <w:t>. Prav tako pa apeliram, da že sedaj razmišljamo tudi o zagotovit</w:t>
      </w:r>
      <w:r w:rsidRPr="00E55A8E">
        <w:rPr>
          <w:rFonts w:cs="Arial"/>
          <w:i/>
          <w:sz w:val="22"/>
          <w:szCs w:val="22"/>
        </w:rPr>
        <w:t>v</w:t>
      </w:r>
      <w:r w:rsidR="00246C59" w:rsidRPr="00E55A8E">
        <w:rPr>
          <w:rFonts w:cs="Arial"/>
          <w:i/>
          <w:sz w:val="22"/>
          <w:szCs w:val="22"/>
        </w:rPr>
        <w:t>i</w:t>
      </w:r>
      <w:r w:rsidRPr="00E55A8E">
        <w:rPr>
          <w:rFonts w:cs="Arial"/>
          <w:i/>
          <w:sz w:val="22"/>
          <w:szCs w:val="22"/>
        </w:rPr>
        <w:t xml:space="preserve"> sredstev za podaljšanje možnosti koriščenja brezplačne storitve do uveljavitve Zakona o dolgotrajni oskrb,«</w:t>
      </w:r>
      <w:r w:rsidRPr="00E55A8E">
        <w:rPr>
          <w:rFonts w:cs="Arial"/>
          <w:iCs/>
          <w:sz w:val="22"/>
          <w:szCs w:val="22"/>
        </w:rPr>
        <w:t xml:space="preserve"> pravi </w:t>
      </w:r>
      <w:r w:rsidRPr="00E55A8E">
        <w:rPr>
          <w:rFonts w:cs="Arial"/>
          <w:b/>
          <w:iCs/>
          <w:sz w:val="22"/>
          <w:szCs w:val="22"/>
        </w:rPr>
        <w:t>Janez Sušnik</w:t>
      </w:r>
      <w:r w:rsidRPr="00E55A8E">
        <w:rPr>
          <w:rFonts w:cs="Arial"/>
          <w:iCs/>
          <w:sz w:val="22"/>
          <w:szCs w:val="22"/>
        </w:rPr>
        <w:t>, predsednik Zveze društev upokojencev Slovenije.</w:t>
      </w:r>
    </w:p>
    <w:p w:rsidR="002E55C3" w:rsidRPr="00E55A8E" w:rsidRDefault="002E55C3" w:rsidP="002E55C3">
      <w:pPr>
        <w:jc w:val="both"/>
        <w:rPr>
          <w:rFonts w:cs="Arial"/>
          <w:bCs/>
          <w:sz w:val="22"/>
          <w:szCs w:val="22"/>
        </w:rPr>
      </w:pPr>
    </w:p>
    <w:p w:rsidR="002E55C3" w:rsidRPr="00E55A8E" w:rsidRDefault="002E55C3" w:rsidP="002E55C3">
      <w:pPr>
        <w:jc w:val="both"/>
        <w:rPr>
          <w:rFonts w:cs="Arial"/>
        </w:rPr>
      </w:pPr>
    </w:p>
    <w:p w:rsidR="00B66EBB" w:rsidRPr="00E55A8E" w:rsidRDefault="001C4EE9" w:rsidP="00B66EBB">
      <w:pPr>
        <w:jc w:val="both"/>
        <w:rPr>
          <w:rFonts w:cs="Arial"/>
          <w:b/>
          <w:sz w:val="22"/>
          <w:szCs w:val="22"/>
        </w:rPr>
      </w:pPr>
      <w:r w:rsidRPr="00E55A8E">
        <w:rPr>
          <w:rFonts w:cs="Arial"/>
          <w:b/>
          <w:sz w:val="22"/>
          <w:szCs w:val="22"/>
        </w:rPr>
        <w:t>Z</w:t>
      </w:r>
      <w:r w:rsidR="0029115A" w:rsidRPr="00E55A8E">
        <w:rPr>
          <w:rFonts w:cs="Arial"/>
          <w:b/>
          <w:sz w:val="22"/>
          <w:szCs w:val="22"/>
        </w:rPr>
        <w:t xml:space="preserve">ainteresirani za naročilo </w:t>
      </w:r>
      <w:r w:rsidR="00B66EBB" w:rsidRPr="00E55A8E">
        <w:rPr>
          <w:rFonts w:cs="Arial"/>
          <w:b/>
          <w:sz w:val="22"/>
          <w:szCs w:val="22"/>
        </w:rPr>
        <w:t xml:space="preserve">brezplačne </w:t>
      </w:r>
      <w:r w:rsidR="0029115A" w:rsidRPr="00E55A8E">
        <w:rPr>
          <w:rFonts w:cs="Arial"/>
          <w:b/>
          <w:sz w:val="22"/>
          <w:szCs w:val="22"/>
        </w:rPr>
        <w:t>storitve E-oskrba lahko pokličejo na brezplačno številko 080 12</w:t>
      </w:r>
      <w:r w:rsidRPr="00E55A8E">
        <w:rPr>
          <w:rFonts w:cs="Arial"/>
          <w:b/>
          <w:sz w:val="22"/>
          <w:szCs w:val="22"/>
        </w:rPr>
        <w:t xml:space="preserve"> </w:t>
      </w:r>
      <w:r w:rsidR="0029115A" w:rsidRPr="00E55A8E">
        <w:rPr>
          <w:rFonts w:cs="Arial"/>
          <w:b/>
          <w:sz w:val="22"/>
          <w:szCs w:val="22"/>
        </w:rPr>
        <w:t xml:space="preserve">13 ali pošljejo sporočilo na </w:t>
      </w:r>
      <w:hyperlink r:id="rId8" w:history="1">
        <w:r w:rsidR="00B66EBB" w:rsidRPr="00E55A8E">
          <w:rPr>
            <w:rStyle w:val="Hiperpovezava"/>
            <w:rFonts w:cs="Arial"/>
            <w:b/>
            <w:sz w:val="22"/>
            <w:szCs w:val="22"/>
          </w:rPr>
          <w:t>eoskrba@telekom.si</w:t>
        </w:r>
      </w:hyperlink>
      <w:r w:rsidR="00B66EBB" w:rsidRPr="00E55A8E">
        <w:rPr>
          <w:rFonts w:cs="Arial"/>
          <w:b/>
          <w:sz w:val="22"/>
          <w:szCs w:val="22"/>
        </w:rPr>
        <w:t xml:space="preserve">, </w:t>
      </w:r>
      <w:r w:rsidR="0029115A" w:rsidRPr="00E55A8E">
        <w:rPr>
          <w:rFonts w:cs="Arial"/>
          <w:b/>
          <w:sz w:val="22"/>
          <w:szCs w:val="22"/>
        </w:rPr>
        <w:t xml:space="preserve">vse informacije so na voljo tudi pri </w:t>
      </w:r>
      <w:r w:rsidR="00B66EBB" w:rsidRPr="00E55A8E">
        <w:rPr>
          <w:rFonts w:cs="Arial"/>
          <w:b/>
          <w:sz w:val="22"/>
          <w:szCs w:val="22"/>
        </w:rPr>
        <w:t>Zvezi društev upokojencev Slovenije.</w:t>
      </w:r>
    </w:p>
    <w:p w:rsidR="00B66EBB" w:rsidRPr="00E55A8E" w:rsidRDefault="00B66EBB" w:rsidP="002E55C3">
      <w:pPr>
        <w:jc w:val="both"/>
        <w:rPr>
          <w:rFonts w:cs="Arial"/>
        </w:rPr>
      </w:pPr>
    </w:p>
    <w:sectPr w:rsidR="00B66EBB" w:rsidRPr="00E55A8E" w:rsidSect="00F75C71">
      <w:headerReference w:type="even" r:id="rId9"/>
      <w:headerReference w:type="default" r:id="rId10"/>
      <w:footerReference w:type="even" r:id="rId11"/>
      <w:footerReference w:type="default" r:id="rId12"/>
      <w:headerReference w:type="first" r:id="rId13"/>
      <w:footerReference w:type="first" r:id="rId14"/>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85B" w:rsidRDefault="00CB085B">
      <w:r>
        <w:separator/>
      </w:r>
    </w:p>
  </w:endnote>
  <w:endnote w:type="continuationSeparator" w:id="0">
    <w:p w:rsidR="00CB085B" w:rsidRDefault="00CB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85B" w:rsidRDefault="00CB085B">
      <w:r>
        <w:separator/>
      </w:r>
    </w:p>
  </w:footnote>
  <w:footnote w:type="continuationSeparator" w:id="0">
    <w:p w:rsidR="00CB085B" w:rsidRDefault="00CB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81" w:rsidRDefault="002D7F57" w:rsidP="002D7F57">
    <w:pPr>
      <w:pStyle w:val="Glava"/>
      <w:jc w:val="center"/>
    </w:pPr>
    <w:r>
      <w:rPr>
        <w:noProof/>
      </w:rPr>
      <w:t xml:space="preserve"> </w:t>
    </w:r>
    <w:r w:rsidR="00BF3F81">
      <w:rPr>
        <w:noProof/>
      </w:rPr>
      <w:drawing>
        <wp:inline distT="0" distB="0" distL="0" distR="0" wp14:anchorId="3F848524" wp14:editId="003A989A">
          <wp:extent cx="1224501" cy="170920"/>
          <wp:effectExtent l="0" t="0" r="0" b="635"/>
          <wp:docPr id="3" name="Slika 3" descr="https://www.eu-skladi.si/sl/aktualno/novice/obvestilo-o-moznosti-dopolnjevanja-porocil-o-napredku-projektnih-partnerjev/@@images/c816f162-2943-4b1f-8128-63d970a990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u-skladi.si/sl/aktualno/novice/obvestilo-o-moznosti-dopolnjevanja-porocil-o-napredku-projektnih-partnerjev/@@images/c816f162-2943-4b1f-8128-63d970a990d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66" cy="195970"/>
                  </a:xfrm>
                  <a:prstGeom prst="rect">
                    <a:avLst/>
                  </a:prstGeom>
                  <a:noFill/>
                  <a:ln>
                    <a:noFill/>
                  </a:ln>
                </pic:spPr>
              </pic:pic>
            </a:graphicData>
          </a:graphic>
        </wp:inline>
      </w:drawing>
    </w:r>
    <w:r>
      <w:rPr>
        <w:noProof/>
      </w:rPr>
      <w:t xml:space="preserve">              </w:t>
    </w:r>
    <w:r w:rsidR="00BF3F81">
      <w:rPr>
        <w:noProof/>
      </w:rPr>
      <w:drawing>
        <wp:inline distT="0" distB="0" distL="0" distR="0" wp14:anchorId="47052259" wp14:editId="4D7E1C1E">
          <wp:extent cx="596348" cy="238539"/>
          <wp:effectExtent l="0" t="0" r="0" b="9525"/>
          <wp:docPr id="4" name="Slika 4" descr="https://www.eu-skladi.si/++resource++plone5.podoba.images/logo-eu-skl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u-skladi.si/++resource++plone5.podoba.images/logo-eu-sklad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79" cy="251471"/>
                  </a:xfrm>
                  <a:prstGeom prst="rect">
                    <a:avLst/>
                  </a:prstGeom>
                  <a:noFill/>
                  <a:ln>
                    <a:noFill/>
                  </a:ln>
                </pic:spPr>
              </pic:pic>
            </a:graphicData>
          </a:graphic>
        </wp:inline>
      </w:drawing>
    </w:r>
    <w:r>
      <w:rPr>
        <w:noProof/>
      </w:rPr>
      <w:t xml:space="preserve">           </w:t>
    </w:r>
    <w:r w:rsidR="00BF3F81">
      <w:rPr>
        <w:noProof/>
      </w:rPr>
      <w:drawing>
        <wp:inline distT="0" distB="0" distL="0" distR="0" wp14:anchorId="7E435D48" wp14:editId="795E9022">
          <wp:extent cx="973647" cy="27034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b="15576"/>
                  <a:stretch/>
                </pic:blipFill>
                <pic:spPr bwMode="auto">
                  <a:xfrm>
                    <a:off x="0" y="0"/>
                    <a:ext cx="997282" cy="27690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BF3F81" w:rsidRPr="00BF3F81">
      <w:rPr>
        <w:noProof/>
      </w:rPr>
      <w:drawing>
        <wp:inline distT="0" distB="0" distL="0" distR="0" wp14:anchorId="58C09623" wp14:editId="341D5F1B">
          <wp:extent cx="365760" cy="151790"/>
          <wp:effectExtent l="0" t="0" r="0" b="635"/>
          <wp:docPr id="6" name="Slika 6" descr="C:\Users\preserenk\Desktop\logo_ZD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serenk\Desktop\logo_ZDU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253" cy="173575"/>
                  </a:xfrm>
                  <a:prstGeom prst="rect">
                    <a:avLst/>
                  </a:prstGeom>
                  <a:noFill/>
                  <a:ln>
                    <a:noFill/>
                  </a:ln>
                </pic:spPr>
              </pic:pic>
            </a:graphicData>
          </a:graphic>
        </wp:inline>
      </w:drawing>
    </w:r>
    <w:r>
      <w:rPr>
        <w:noProof/>
      </w:rPr>
      <w:t xml:space="preserve">               </w:t>
    </w:r>
    <w:r>
      <w:rPr>
        <w:noProof/>
      </w:rPr>
      <w:drawing>
        <wp:inline distT="0" distB="0" distL="0" distR="0" wp14:anchorId="59A25DBF" wp14:editId="44F33F75">
          <wp:extent cx="946205" cy="256235"/>
          <wp:effectExtent l="0" t="0" r="6350" b="0"/>
          <wp:docPr id="1" name="Slika 1" descr="C:\Users\nfilipovic\AppData\Local\Microsoft\Windows\INetCache\Content.Word\pre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filipovic\AppData\Local\Microsoft\Windows\INetCache\Content.Word\preno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67" cy="260531"/>
                  </a:xfrm>
                  <a:prstGeom prst="rect">
                    <a:avLst/>
                  </a:prstGeom>
                  <a:noFill/>
                  <a:ln>
                    <a:noFill/>
                  </a:ln>
                </pic:spPr>
              </pic:pic>
            </a:graphicData>
          </a:graphic>
        </wp:inline>
      </w:drawing>
    </w:r>
  </w:p>
  <w:p w:rsidR="0008548D" w:rsidRDefault="00A56B0A">
    <w:pPr>
      <w:pStyle w:val="Glava"/>
    </w:pPr>
  </w:p>
  <w:p w:rsidR="00BF3F81" w:rsidRDefault="00BF3F8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C3"/>
    <w:rsid w:val="0001201E"/>
    <w:rsid w:val="00017A07"/>
    <w:rsid w:val="00026914"/>
    <w:rsid w:val="00174512"/>
    <w:rsid w:val="001A41E7"/>
    <w:rsid w:val="001C4EE9"/>
    <w:rsid w:val="00246C59"/>
    <w:rsid w:val="0029115A"/>
    <w:rsid w:val="002A684D"/>
    <w:rsid w:val="002D7F57"/>
    <w:rsid w:val="002E55C3"/>
    <w:rsid w:val="00300A99"/>
    <w:rsid w:val="00407257"/>
    <w:rsid w:val="005868D3"/>
    <w:rsid w:val="005B541B"/>
    <w:rsid w:val="00643BDC"/>
    <w:rsid w:val="00646CD4"/>
    <w:rsid w:val="0071519A"/>
    <w:rsid w:val="00752E3A"/>
    <w:rsid w:val="007542B2"/>
    <w:rsid w:val="007C20F8"/>
    <w:rsid w:val="00836DA7"/>
    <w:rsid w:val="008746F9"/>
    <w:rsid w:val="00997B64"/>
    <w:rsid w:val="009C440B"/>
    <w:rsid w:val="00A56B0A"/>
    <w:rsid w:val="00AC7586"/>
    <w:rsid w:val="00AD0685"/>
    <w:rsid w:val="00B66EBB"/>
    <w:rsid w:val="00BB1248"/>
    <w:rsid w:val="00BC111A"/>
    <w:rsid w:val="00BF3F81"/>
    <w:rsid w:val="00C754E3"/>
    <w:rsid w:val="00CB085B"/>
    <w:rsid w:val="00D47ECC"/>
    <w:rsid w:val="00DE550F"/>
    <w:rsid w:val="00E55A8E"/>
    <w:rsid w:val="00F11062"/>
    <w:rsid w:val="00F46089"/>
    <w:rsid w:val="00F731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AAD22"/>
  <w15:chartTrackingRefBased/>
  <w15:docId w15:val="{551EECA2-6624-4DEA-A1B4-D710A4C3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E55C3"/>
    <w:pPr>
      <w:spacing w:after="0" w:line="240" w:lineRule="auto"/>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E55C3"/>
    <w:pPr>
      <w:tabs>
        <w:tab w:val="center" w:pos="4536"/>
        <w:tab w:val="right" w:pos="9072"/>
      </w:tabs>
    </w:pPr>
  </w:style>
  <w:style w:type="character" w:customStyle="1" w:styleId="GlavaZnak">
    <w:name w:val="Glava Znak"/>
    <w:basedOn w:val="Privzetapisavaodstavka"/>
    <w:link w:val="Glava"/>
    <w:uiPriority w:val="99"/>
    <w:rsid w:val="002E55C3"/>
    <w:rPr>
      <w:rFonts w:ascii="Arial" w:eastAsia="Times New Roman" w:hAnsi="Arial" w:cs="Times New Roman"/>
      <w:sz w:val="20"/>
      <w:szCs w:val="24"/>
      <w:lang w:eastAsia="sl-SI"/>
    </w:rPr>
  </w:style>
  <w:style w:type="paragraph" w:styleId="Noga">
    <w:name w:val="footer"/>
    <w:basedOn w:val="Navaden"/>
    <w:link w:val="NogaZnak"/>
    <w:rsid w:val="002E55C3"/>
    <w:pPr>
      <w:tabs>
        <w:tab w:val="center" w:pos="4536"/>
        <w:tab w:val="right" w:pos="9072"/>
      </w:tabs>
    </w:pPr>
  </w:style>
  <w:style w:type="character" w:customStyle="1" w:styleId="NogaZnak">
    <w:name w:val="Noga Znak"/>
    <w:basedOn w:val="Privzetapisavaodstavka"/>
    <w:link w:val="Noga"/>
    <w:rsid w:val="002E55C3"/>
    <w:rPr>
      <w:rFonts w:ascii="Arial" w:eastAsia="Times New Roman" w:hAnsi="Arial" w:cs="Times New Roman"/>
      <w:sz w:val="20"/>
      <w:szCs w:val="24"/>
      <w:lang w:eastAsia="sl-SI"/>
    </w:rPr>
  </w:style>
  <w:style w:type="character" w:styleId="Hiperpovezava">
    <w:name w:val="Hyperlink"/>
    <w:basedOn w:val="Privzetapisavaodstavka"/>
    <w:uiPriority w:val="99"/>
    <w:unhideWhenUsed/>
    <w:rsid w:val="002E55C3"/>
    <w:rPr>
      <w:color w:val="0563C1" w:themeColor="hyperlink"/>
      <w:u w:val="single"/>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basedOn w:val="Privzetapisavaodstavka"/>
    <w:link w:val="Odstavekseznama"/>
    <w:uiPriority w:val="34"/>
    <w:locked/>
    <w:rsid w:val="00F11062"/>
    <w:rPr>
      <w:rFonts w:ascii="Calibri" w:hAnsi="Calibri" w:cs="Calibri"/>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F11062"/>
    <w:pPr>
      <w:ind w:left="720"/>
    </w:pPr>
    <w:rPr>
      <w:rFonts w:ascii="Calibri" w:eastAsiaTheme="minorHAnsi" w:hAnsi="Calibri" w:cs="Calibri"/>
      <w:sz w:val="22"/>
      <w:szCs w:val="22"/>
      <w:lang w:eastAsia="en-US"/>
    </w:rPr>
  </w:style>
  <w:style w:type="paragraph" w:styleId="Besedilooblaka">
    <w:name w:val="Balloon Text"/>
    <w:basedOn w:val="Navaden"/>
    <w:link w:val="BesedilooblakaZnak"/>
    <w:uiPriority w:val="99"/>
    <w:semiHidden/>
    <w:unhideWhenUsed/>
    <w:rsid w:val="00646C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D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98900">
      <w:bodyDiv w:val="1"/>
      <w:marLeft w:val="0"/>
      <w:marRight w:val="0"/>
      <w:marTop w:val="0"/>
      <w:marBottom w:val="0"/>
      <w:divBdr>
        <w:top w:val="none" w:sz="0" w:space="0" w:color="auto"/>
        <w:left w:val="none" w:sz="0" w:space="0" w:color="auto"/>
        <w:bottom w:val="none" w:sz="0" w:space="0" w:color="auto"/>
        <w:right w:val="none" w:sz="0" w:space="0" w:color="auto"/>
      </w:divBdr>
    </w:div>
    <w:div w:id="1437211626">
      <w:bodyDiv w:val="1"/>
      <w:marLeft w:val="0"/>
      <w:marRight w:val="0"/>
      <w:marTop w:val="0"/>
      <w:marBottom w:val="0"/>
      <w:divBdr>
        <w:top w:val="none" w:sz="0" w:space="0" w:color="auto"/>
        <w:left w:val="none" w:sz="0" w:space="0" w:color="auto"/>
        <w:bottom w:val="none" w:sz="0" w:space="0" w:color="auto"/>
        <w:right w:val="none" w:sz="0" w:space="0" w:color="auto"/>
      </w:divBdr>
    </w:div>
    <w:div w:id="18424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F87082-D9A6-478D-B2A5-AEEDB6A7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968</Words>
  <Characters>5523</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Šketa Simon</dc:creator>
  <cp:keywords/>
  <dc:description/>
  <cp:lastModifiedBy>Prešeren Katarina</cp:lastModifiedBy>
  <cp:revision>4</cp:revision>
  <cp:lastPrinted>2022-03-22T10:33:00Z</cp:lastPrinted>
  <dcterms:created xsi:type="dcterms:W3CDTF">2022-03-22T12:27:00Z</dcterms:created>
  <dcterms:modified xsi:type="dcterms:W3CDTF">2022-03-22T12:59:00Z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2022-03-18T13:43:47.6258920Z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81c8845b-f377-48fb-8de2-b362380407d5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