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0FB6" w14:textId="77777777" w:rsidR="005558EA" w:rsidRDefault="005558EA" w:rsidP="005558EA">
      <w:pPr>
        <w:spacing w:after="0" w:line="240" w:lineRule="auto"/>
      </w:pPr>
    </w:p>
    <w:p w14:paraId="39221310" w14:textId="67203DDD" w:rsidR="005558EA" w:rsidRPr="00477F10" w:rsidRDefault="005558EA" w:rsidP="005558EA">
      <w:pPr>
        <w:spacing w:after="0" w:line="240" w:lineRule="auto"/>
        <w:rPr>
          <w:rFonts w:cstheme="minorHAnsi"/>
        </w:rPr>
      </w:pPr>
      <w:r w:rsidRPr="00477F10">
        <w:rPr>
          <w:rFonts w:cstheme="minorHAnsi"/>
        </w:rPr>
        <w:t xml:space="preserve">Številka: </w:t>
      </w:r>
      <w:r w:rsidR="00C13477">
        <w:rPr>
          <w:rFonts w:cstheme="minorHAnsi"/>
        </w:rPr>
        <w:t>439-0018/2023-19</w:t>
      </w:r>
    </w:p>
    <w:p w14:paraId="30B0DD64" w14:textId="7375ABE6" w:rsidR="005558EA" w:rsidRPr="00477F10" w:rsidRDefault="005558EA" w:rsidP="005558EA">
      <w:pPr>
        <w:spacing w:after="0" w:line="240" w:lineRule="auto"/>
        <w:rPr>
          <w:rFonts w:cstheme="minorHAnsi"/>
        </w:rPr>
      </w:pPr>
      <w:r w:rsidRPr="00477F10">
        <w:rPr>
          <w:rFonts w:cstheme="minorHAnsi"/>
        </w:rPr>
        <w:t xml:space="preserve">Datum: </w:t>
      </w:r>
      <w:r w:rsidR="00CB0E08">
        <w:rPr>
          <w:rFonts w:cstheme="minorHAnsi"/>
        </w:rPr>
        <w:t>21.3.2024</w:t>
      </w:r>
    </w:p>
    <w:tbl>
      <w:tblPr>
        <w:tblpPr w:leftFromText="180" w:rightFromText="180" w:horzAnchor="margin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0"/>
      </w:tblGrid>
      <w:tr w:rsidR="005558EA" w:rsidRPr="00477F10" w14:paraId="2234824E" w14:textId="77777777" w:rsidTr="006366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20B9D" w14:textId="77777777" w:rsidR="005558EA" w:rsidRPr="00477F10" w:rsidRDefault="005558EA" w:rsidP="006366C5">
            <w:pPr>
              <w:jc w:val="both"/>
              <w:rPr>
                <w:rFonts w:cstheme="minorHAnsi"/>
              </w:rPr>
            </w:pPr>
            <w:bookmarkStart w:id="0" w:name="_Hlk39749168"/>
            <w:r w:rsidRPr="00477F10">
              <w:rPr>
                <w:rFonts w:cstheme="minorHAnsi"/>
                <w:noProof/>
              </w:rPr>
              <w:drawing>
                <wp:inline distT="0" distB="0" distL="0" distR="0" wp14:anchorId="5377BAA9" wp14:editId="3340B472">
                  <wp:extent cx="861060" cy="1066800"/>
                  <wp:effectExtent l="19050" t="0" r="0" b="0"/>
                  <wp:docPr id="1" name="Slika 1" descr="http://www.crna.si/pct/grb15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rna.si/pct/grb15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8543" w14:textId="77777777" w:rsidR="005558EA" w:rsidRPr="00477F10" w:rsidRDefault="005558EA" w:rsidP="006366C5">
            <w:pPr>
              <w:jc w:val="both"/>
              <w:rPr>
                <w:rFonts w:cstheme="minorHAnsi"/>
                <w:b/>
              </w:rPr>
            </w:pPr>
          </w:p>
          <w:p w14:paraId="764945A9" w14:textId="77777777" w:rsidR="005558EA" w:rsidRPr="00477F10" w:rsidRDefault="005558EA" w:rsidP="005558EA">
            <w:pPr>
              <w:spacing w:after="0"/>
              <w:jc w:val="both"/>
              <w:rPr>
                <w:rFonts w:cstheme="minorHAnsi"/>
                <w:b/>
              </w:rPr>
            </w:pPr>
            <w:r w:rsidRPr="00477F10">
              <w:rPr>
                <w:rFonts w:cstheme="minorHAnsi"/>
                <w:b/>
              </w:rPr>
              <w:t>Občina ČRNA NA KOROŠKEM</w:t>
            </w:r>
          </w:p>
          <w:p w14:paraId="74025AEE" w14:textId="77777777" w:rsidR="005558EA" w:rsidRPr="00477F10" w:rsidRDefault="005558EA" w:rsidP="005558EA">
            <w:pPr>
              <w:spacing w:after="0"/>
              <w:jc w:val="both"/>
              <w:rPr>
                <w:rFonts w:cstheme="minorHAnsi"/>
                <w:b/>
              </w:rPr>
            </w:pPr>
            <w:r w:rsidRPr="00477F10">
              <w:rPr>
                <w:rFonts w:cstheme="minorHAnsi"/>
                <w:b/>
              </w:rPr>
              <w:t>Center 101</w:t>
            </w:r>
          </w:p>
          <w:p w14:paraId="19674417" w14:textId="77777777" w:rsidR="005558EA" w:rsidRPr="00477F10" w:rsidRDefault="005558EA" w:rsidP="005558EA">
            <w:pPr>
              <w:spacing w:after="0"/>
              <w:jc w:val="both"/>
              <w:rPr>
                <w:rFonts w:cstheme="minorHAnsi"/>
                <w:b/>
              </w:rPr>
            </w:pPr>
            <w:r w:rsidRPr="00477F10">
              <w:rPr>
                <w:rFonts w:cstheme="minorHAnsi"/>
                <w:b/>
              </w:rPr>
              <w:t>2393 ČRNA NA KOROŠKEM</w:t>
            </w:r>
          </w:p>
          <w:p w14:paraId="29ABE1ED" w14:textId="77777777" w:rsidR="005558EA" w:rsidRPr="00477F10" w:rsidRDefault="005558EA" w:rsidP="005558EA">
            <w:pPr>
              <w:spacing w:after="0"/>
              <w:jc w:val="both"/>
              <w:rPr>
                <w:rFonts w:cstheme="minorHAnsi"/>
              </w:rPr>
            </w:pPr>
            <w:r w:rsidRPr="00477F10">
              <w:rPr>
                <w:rFonts w:cstheme="minorHAnsi"/>
              </w:rPr>
              <w:t>Telefon: 02 870 48 10</w:t>
            </w:r>
          </w:p>
          <w:p w14:paraId="42070415" w14:textId="77777777" w:rsidR="005558EA" w:rsidRPr="00477F10" w:rsidRDefault="005558EA" w:rsidP="005558EA">
            <w:pPr>
              <w:spacing w:after="0"/>
              <w:jc w:val="both"/>
              <w:rPr>
                <w:rFonts w:cstheme="minorHAnsi"/>
              </w:rPr>
            </w:pPr>
            <w:r w:rsidRPr="00477F10">
              <w:rPr>
                <w:rFonts w:cstheme="minorHAnsi"/>
              </w:rPr>
              <w:t>e-mail:   obcina@crna.si</w:t>
            </w:r>
          </w:p>
        </w:tc>
      </w:tr>
      <w:bookmarkEnd w:id="0"/>
    </w:tbl>
    <w:p w14:paraId="42877D23" w14:textId="77777777" w:rsidR="00A91B3A" w:rsidRPr="00477F10" w:rsidRDefault="00A91B3A">
      <w:pPr>
        <w:rPr>
          <w:rFonts w:cstheme="minorHAnsi"/>
        </w:rPr>
      </w:pPr>
    </w:p>
    <w:p w14:paraId="6D346D13" w14:textId="11EB2188" w:rsidR="0002209A" w:rsidRDefault="00477F10" w:rsidP="007F708B">
      <w:pPr>
        <w:jc w:val="center"/>
        <w:rPr>
          <w:rFonts w:cstheme="minorHAnsi"/>
          <w:b/>
          <w:bCs/>
          <w:color w:val="111111"/>
          <w:sz w:val="24"/>
          <w:szCs w:val="24"/>
        </w:rPr>
      </w:pPr>
      <w:r w:rsidRPr="00477F10">
        <w:rPr>
          <w:rFonts w:cstheme="minorHAnsi"/>
          <w:color w:val="111111"/>
        </w:rPr>
        <w:br/>
      </w:r>
      <w:r w:rsidR="00C13477">
        <w:rPr>
          <w:rFonts w:cstheme="minorHAnsi"/>
          <w:b/>
          <w:bCs/>
          <w:color w:val="111111"/>
          <w:sz w:val="24"/>
          <w:szCs w:val="24"/>
        </w:rPr>
        <w:t>OBVESTILO O POPOLNI ZAPORI CESTE</w:t>
      </w:r>
    </w:p>
    <w:p w14:paraId="26C6010B" w14:textId="2EE88337" w:rsidR="00C13477" w:rsidRDefault="00C13477" w:rsidP="007F708B">
      <w:pPr>
        <w:jc w:val="both"/>
        <w:rPr>
          <w:rFonts w:cstheme="minorHAnsi"/>
          <w:b/>
          <w:bCs/>
          <w:color w:val="111111"/>
          <w:sz w:val="24"/>
          <w:szCs w:val="24"/>
        </w:rPr>
      </w:pPr>
      <w:r>
        <w:rPr>
          <w:rFonts w:cstheme="minorHAnsi"/>
          <w:b/>
          <w:bCs/>
          <w:color w:val="111111"/>
          <w:sz w:val="24"/>
          <w:szCs w:val="24"/>
        </w:rPr>
        <w:t xml:space="preserve">Obveščamo vas, da bo popolna zapora lokalne ceste </w:t>
      </w:r>
      <w:r w:rsidR="000C422F">
        <w:rPr>
          <w:rFonts w:cstheme="minorHAnsi"/>
          <w:b/>
          <w:bCs/>
          <w:color w:val="111111"/>
          <w:sz w:val="24"/>
          <w:szCs w:val="24"/>
        </w:rPr>
        <w:t xml:space="preserve">LC52011 </w:t>
      </w:r>
      <w:r w:rsidR="000C422F" w:rsidRPr="000C422F">
        <w:rPr>
          <w:rFonts w:cstheme="minorHAnsi"/>
          <w:color w:val="111111"/>
          <w:sz w:val="24"/>
          <w:szCs w:val="24"/>
        </w:rPr>
        <w:t xml:space="preserve">(Cesta Pristava – Pudgarsko – Najevska lipa – Prhanija – Mala Črna) </w:t>
      </w:r>
      <w:r w:rsidR="000C422F">
        <w:rPr>
          <w:rFonts w:cstheme="minorHAnsi"/>
          <w:b/>
          <w:bCs/>
          <w:color w:val="111111"/>
          <w:sz w:val="24"/>
          <w:szCs w:val="24"/>
        </w:rPr>
        <w:t xml:space="preserve">na </w:t>
      </w:r>
      <w:r w:rsidR="00167FF1">
        <w:rPr>
          <w:rFonts w:cstheme="minorHAnsi"/>
          <w:b/>
          <w:bCs/>
          <w:color w:val="111111"/>
          <w:sz w:val="24"/>
          <w:szCs w:val="24"/>
        </w:rPr>
        <w:t xml:space="preserve">odseku </w:t>
      </w:r>
      <w:r w:rsidR="000C422F">
        <w:rPr>
          <w:rFonts w:cstheme="minorHAnsi"/>
          <w:b/>
          <w:bCs/>
          <w:color w:val="111111"/>
          <w:sz w:val="24"/>
          <w:szCs w:val="24"/>
        </w:rPr>
        <w:t xml:space="preserve">od stan. </w:t>
      </w:r>
      <w:r w:rsidR="00167FF1">
        <w:rPr>
          <w:rFonts w:cstheme="minorHAnsi"/>
          <w:b/>
          <w:bCs/>
          <w:color w:val="111111"/>
          <w:sz w:val="24"/>
          <w:szCs w:val="24"/>
        </w:rPr>
        <w:t>h</w:t>
      </w:r>
      <w:r w:rsidR="000C422F">
        <w:rPr>
          <w:rFonts w:cstheme="minorHAnsi"/>
          <w:b/>
          <w:bCs/>
          <w:color w:val="111111"/>
          <w:sz w:val="24"/>
          <w:szCs w:val="24"/>
        </w:rPr>
        <w:t>iše Bistra 1 do razpotja – stacionaža 2.650 km</w:t>
      </w:r>
      <w:r w:rsidR="00167FF1">
        <w:rPr>
          <w:rFonts w:cstheme="minorHAnsi"/>
          <w:b/>
          <w:bCs/>
          <w:color w:val="111111"/>
          <w:sz w:val="24"/>
          <w:szCs w:val="24"/>
        </w:rPr>
        <w:t xml:space="preserve"> – (desno Turistična kmetija Plaznik, levo Pudgar</w:t>
      </w:r>
      <w:r w:rsidR="00D04EDC">
        <w:rPr>
          <w:rFonts w:cstheme="minorHAnsi"/>
          <w:b/>
          <w:bCs/>
          <w:color w:val="111111"/>
          <w:sz w:val="24"/>
          <w:szCs w:val="24"/>
        </w:rPr>
        <w:t>s</w:t>
      </w:r>
      <w:r w:rsidR="00167FF1">
        <w:rPr>
          <w:rFonts w:cstheme="minorHAnsi"/>
          <w:b/>
          <w:bCs/>
          <w:color w:val="111111"/>
          <w:sz w:val="24"/>
          <w:szCs w:val="24"/>
        </w:rPr>
        <w:t>ko – Najevska lipa).</w:t>
      </w:r>
    </w:p>
    <w:p w14:paraId="351561E8" w14:textId="77777777" w:rsidR="00BB2528" w:rsidRDefault="00167FF1" w:rsidP="007F708B">
      <w:pPr>
        <w:jc w:val="both"/>
        <w:rPr>
          <w:rFonts w:cstheme="minorHAnsi"/>
          <w:b/>
          <w:bCs/>
          <w:color w:val="111111"/>
          <w:sz w:val="24"/>
          <w:szCs w:val="24"/>
        </w:rPr>
      </w:pPr>
      <w:r w:rsidRPr="00167FF1">
        <w:rPr>
          <w:rFonts w:cstheme="minorHAnsi"/>
          <w:color w:val="111111"/>
          <w:sz w:val="24"/>
          <w:szCs w:val="24"/>
        </w:rPr>
        <w:t>Popolna zapora odseka bo</w:t>
      </w:r>
      <w:r>
        <w:rPr>
          <w:rFonts w:cstheme="minorHAnsi"/>
          <w:b/>
          <w:bCs/>
          <w:color w:val="111111"/>
          <w:sz w:val="24"/>
          <w:szCs w:val="24"/>
        </w:rPr>
        <w:t xml:space="preserve"> </w:t>
      </w:r>
      <w:r w:rsidR="00BB2528" w:rsidRPr="00BB2528">
        <w:rPr>
          <w:rFonts w:cstheme="minorHAnsi"/>
          <w:color w:val="111111"/>
          <w:sz w:val="24"/>
          <w:szCs w:val="24"/>
        </w:rPr>
        <w:t xml:space="preserve">potekala </w:t>
      </w:r>
      <w:r>
        <w:rPr>
          <w:rFonts w:cstheme="minorHAnsi"/>
          <w:b/>
          <w:bCs/>
          <w:color w:val="111111"/>
          <w:sz w:val="24"/>
          <w:szCs w:val="24"/>
        </w:rPr>
        <w:t xml:space="preserve">od petka 22.3.2024 od 8. </w:t>
      </w:r>
      <w:r w:rsidR="00D04EDC">
        <w:rPr>
          <w:rFonts w:cstheme="minorHAnsi"/>
          <w:b/>
          <w:bCs/>
          <w:color w:val="111111"/>
          <w:sz w:val="24"/>
          <w:szCs w:val="24"/>
        </w:rPr>
        <w:t xml:space="preserve">00 </w:t>
      </w:r>
      <w:r>
        <w:rPr>
          <w:rFonts w:cstheme="minorHAnsi"/>
          <w:b/>
          <w:bCs/>
          <w:color w:val="111111"/>
          <w:sz w:val="24"/>
          <w:szCs w:val="24"/>
        </w:rPr>
        <w:t xml:space="preserve">ure zjutraj do ponedeljka 25. 3. 2024 do 6. </w:t>
      </w:r>
      <w:r w:rsidR="00D04EDC">
        <w:rPr>
          <w:rFonts w:cstheme="minorHAnsi"/>
          <w:b/>
          <w:bCs/>
          <w:color w:val="111111"/>
          <w:sz w:val="24"/>
          <w:szCs w:val="24"/>
        </w:rPr>
        <w:t xml:space="preserve">00 </w:t>
      </w:r>
      <w:r>
        <w:rPr>
          <w:rFonts w:cstheme="minorHAnsi"/>
          <w:b/>
          <w:bCs/>
          <w:color w:val="111111"/>
          <w:sz w:val="24"/>
          <w:szCs w:val="24"/>
        </w:rPr>
        <w:t>ure</w:t>
      </w:r>
      <w:r w:rsidR="007F708B">
        <w:rPr>
          <w:rFonts w:cstheme="minorHAnsi"/>
          <w:b/>
          <w:bCs/>
          <w:color w:val="111111"/>
          <w:sz w:val="24"/>
          <w:szCs w:val="24"/>
        </w:rPr>
        <w:t xml:space="preserve"> zaradi spravila lesa.</w:t>
      </w:r>
      <w:r>
        <w:rPr>
          <w:rFonts w:cstheme="minorHAnsi"/>
          <w:b/>
          <w:bCs/>
          <w:color w:val="111111"/>
          <w:sz w:val="24"/>
          <w:szCs w:val="24"/>
        </w:rPr>
        <w:t xml:space="preserve"> </w:t>
      </w:r>
    </w:p>
    <w:p w14:paraId="4E5D35FC" w14:textId="5F24B6E1" w:rsidR="007F708B" w:rsidRPr="00BB2528" w:rsidRDefault="00BB2528" w:rsidP="007F708B">
      <w:pPr>
        <w:jc w:val="both"/>
        <w:rPr>
          <w:rFonts w:cstheme="minorHAnsi"/>
          <w:color w:val="111111"/>
          <w:sz w:val="24"/>
          <w:szCs w:val="24"/>
        </w:rPr>
      </w:pPr>
      <w:r w:rsidRPr="00BB2528">
        <w:rPr>
          <w:rFonts w:cstheme="minorHAnsi"/>
          <w:color w:val="111111"/>
          <w:sz w:val="24"/>
          <w:szCs w:val="24"/>
        </w:rPr>
        <w:t xml:space="preserve">Obvoz </w:t>
      </w:r>
      <w:r>
        <w:rPr>
          <w:rFonts w:cstheme="minorHAnsi"/>
          <w:color w:val="111111"/>
          <w:sz w:val="24"/>
          <w:szCs w:val="24"/>
        </w:rPr>
        <w:t>b</w:t>
      </w:r>
      <w:r w:rsidRPr="00BB2528">
        <w:rPr>
          <w:rFonts w:cstheme="minorHAnsi"/>
          <w:color w:val="111111"/>
          <w:sz w:val="24"/>
          <w:szCs w:val="24"/>
        </w:rPr>
        <w:t>o potekal po cesti Mala Črna- Prhanija- Najevska lipa – Pudgarsko.</w:t>
      </w:r>
    </w:p>
    <w:p w14:paraId="01FC0AF6" w14:textId="7964B19A" w:rsidR="00167FF1" w:rsidRDefault="00167FF1" w:rsidP="00C13477">
      <w:pPr>
        <w:rPr>
          <w:rFonts w:cstheme="minorHAnsi"/>
          <w:b/>
          <w:bCs/>
          <w:color w:val="111111"/>
          <w:sz w:val="24"/>
          <w:szCs w:val="24"/>
        </w:rPr>
      </w:pPr>
      <w:r>
        <w:rPr>
          <w:rFonts w:cstheme="minorHAnsi"/>
          <w:b/>
          <w:bCs/>
          <w:color w:val="111111"/>
          <w:sz w:val="24"/>
          <w:szCs w:val="24"/>
        </w:rPr>
        <w:t xml:space="preserve">Zapora do razpotja </w:t>
      </w:r>
    </w:p>
    <w:p w14:paraId="61680F23" w14:textId="711A0E79" w:rsidR="00167FF1" w:rsidRDefault="00B83653" w:rsidP="00167FF1">
      <w:pPr>
        <w:pStyle w:val="Navadensplet"/>
      </w:pPr>
      <w:r>
        <w:rPr>
          <w:noProof/>
        </w:rPr>
        <w:drawing>
          <wp:inline distT="0" distB="0" distL="0" distR="0" wp14:anchorId="2CB691C1" wp14:editId="27D352BE">
            <wp:extent cx="5755640" cy="4213225"/>
            <wp:effectExtent l="0" t="0" r="0" b="0"/>
            <wp:docPr id="15025221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1A03" w14:textId="6222090D" w:rsidR="00C13477" w:rsidRDefault="007F708B" w:rsidP="00C13477">
      <w:r>
        <w:t>Prosimo za razumevanje!</w:t>
      </w:r>
    </w:p>
    <w:p w14:paraId="0B7555F2" w14:textId="2EC1B01A" w:rsidR="007F708B" w:rsidRDefault="007F708B" w:rsidP="00C13477">
      <w:r>
        <w:t>Občina Črna na Koroškem</w:t>
      </w:r>
    </w:p>
    <w:sectPr w:rsidR="007F708B" w:rsidSect="00E32ECE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6148"/>
    <w:multiLevelType w:val="hybridMultilevel"/>
    <w:tmpl w:val="C2C0F474"/>
    <w:lvl w:ilvl="0" w:tplc="2ED2841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603D"/>
    <w:multiLevelType w:val="hybridMultilevel"/>
    <w:tmpl w:val="1EA85F24"/>
    <w:lvl w:ilvl="0" w:tplc="4CF26F02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99636">
    <w:abstractNumId w:val="0"/>
  </w:num>
  <w:num w:numId="2" w16cid:durableId="208071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22"/>
    <w:rsid w:val="0002209A"/>
    <w:rsid w:val="00065D9A"/>
    <w:rsid w:val="000C3DA5"/>
    <w:rsid w:val="000C422F"/>
    <w:rsid w:val="000D1EA7"/>
    <w:rsid w:val="00167FF1"/>
    <w:rsid w:val="00233286"/>
    <w:rsid w:val="0025326C"/>
    <w:rsid w:val="00322528"/>
    <w:rsid w:val="003629C2"/>
    <w:rsid w:val="00477F10"/>
    <w:rsid w:val="005026CF"/>
    <w:rsid w:val="005558EA"/>
    <w:rsid w:val="00566358"/>
    <w:rsid w:val="00677D11"/>
    <w:rsid w:val="00680103"/>
    <w:rsid w:val="0070696B"/>
    <w:rsid w:val="007514D1"/>
    <w:rsid w:val="007F708B"/>
    <w:rsid w:val="008A54E0"/>
    <w:rsid w:val="008E21C7"/>
    <w:rsid w:val="009153E4"/>
    <w:rsid w:val="009335EE"/>
    <w:rsid w:val="0094536D"/>
    <w:rsid w:val="00A83FF7"/>
    <w:rsid w:val="00A91B3A"/>
    <w:rsid w:val="00AE5639"/>
    <w:rsid w:val="00B83653"/>
    <w:rsid w:val="00BB2528"/>
    <w:rsid w:val="00BF14BF"/>
    <w:rsid w:val="00BF2ACF"/>
    <w:rsid w:val="00C13477"/>
    <w:rsid w:val="00CB0E08"/>
    <w:rsid w:val="00D04EDC"/>
    <w:rsid w:val="00D85769"/>
    <w:rsid w:val="00E32ECE"/>
    <w:rsid w:val="00E5403F"/>
    <w:rsid w:val="00E81EDB"/>
    <w:rsid w:val="00F03446"/>
    <w:rsid w:val="00F5570F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4E05"/>
  <w15:chartTrackingRefBased/>
  <w15:docId w15:val="{3CD803A1-E1F1-4A34-B2AA-28CACC8B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77F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1B3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1B3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2209A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77F1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6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rna.si/pct/grb150we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Mešnjak</dc:creator>
  <cp:keywords/>
  <dc:description/>
  <cp:lastModifiedBy>Lucija Pušnik</cp:lastModifiedBy>
  <cp:revision>2</cp:revision>
  <cp:lastPrinted>2024-03-21T11:54:00Z</cp:lastPrinted>
  <dcterms:created xsi:type="dcterms:W3CDTF">2024-03-21T11:56:00Z</dcterms:created>
  <dcterms:modified xsi:type="dcterms:W3CDTF">2024-03-21T11:56:00Z</dcterms:modified>
</cp:coreProperties>
</file>